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E671C" w14:textId="049B2862" w:rsidR="000E32BD" w:rsidRDefault="00672418" w:rsidP="00672418">
      <w:pPr>
        <w:jc w:val="center"/>
        <w:rPr>
          <w:rFonts w:ascii="UD デジタル 教科書体 N-R" w:eastAsia="UD デジタル 教科書体 N-R"/>
          <w:b/>
          <w:bCs/>
          <w:sz w:val="28"/>
          <w:szCs w:val="32"/>
        </w:rPr>
      </w:pPr>
      <w:r w:rsidRPr="00F97579">
        <w:rPr>
          <w:rFonts w:ascii="UD デジタル 教科書体 N-R" w:eastAsia="UD デジタル 教科書体 N-R" w:hint="eastAsia"/>
          <w:b/>
          <w:bCs/>
          <w:sz w:val="28"/>
          <w:szCs w:val="32"/>
        </w:rPr>
        <w:t xml:space="preserve">Sasakawa看護フェロー　</w:t>
      </w:r>
      <w:r w:rsidR="00C54CB4">
        <w:rPr>
          <w:rFonts w:ascii="UD デジタル 教科書体 N-R" w:eastAsia="UD デジタル 教科書体 N-R" w:hint="eastAsia"/>
          <w:b/>
          <w:bCs/>
          <w:sz w:val="28"/>
          <w:szCs w:val="32"/>
        </w:rPr>
        <w:t>小論文</w:t>
      </w:r>
    </w:p>
    <w:p w14:paraId="0DECDA11" w14:textId="08EA23AA" w:rsidR="00CB0CE4" w:rsidRPr="00F97579" w:rsidRDefault="006C1F3E" w:rsidP="00CB0CE4">
      <w:pPr>
        <w:wordWrap w:val="0"/>
        <w:jc w:val="right"/>
        <w:rPr>
          <w:rFonts w:ascii="UD デジタル 教科書体 N-R" w:eastAsia="UD デジタル 教科書体 N-R"/>
          <w:b/>
          <w:bCs/>
          <w:sz w:val="28"/>
          <w:szCs w:val="32"/>
        </w:rPr>
      </w:pPr>
      <w:r>
        <w:rPr>
          <w:rFonts w:ascii="UD デジタル 教科書体 N-R" w:eastAsia="UD デジタル 教科書体 N-R" w:hint="eastAsia"/>
          <w:b/>
          <w:bCs/>
          <w:sz w:val="28"/>
          <w:szCs w:val="32"/>
        </w:rPr>
        <w:t>氏名:</w:t>
      </w:r>
      <w:r w:rsidR="00CB0CE4">
        <w:rPr>
          <w:rFonts w:ascii="UD デジタル 教科書体 N-R" w:eastAsia="UD デジタル 教科書体 N-R" w:hint="eastAsia"/>
          <w:b/>
          <w:bCs/>
          <w:sz w:val="28"/>
          <w:szCs w:val="32"/>
        </w:rPr>
        <w:t xml:space="preserve">　　　　　</w:t>
      </w:r>
    </w:p>
    <w:p w14:paraId="7DBC12CA" w14:textId="77777777" w:rsidR="004341E5" w:rsidRDefault="00672418" w:rsidP="00672418">
      <w:pPr>
        <w:jc w:val="left"/>
        <w:rPr>
          <w:rFonts w:ascii="UD デジタル 教科書体 N-R" w:eastAsia="UD デジタル 教科書体 N-R"/>
          <w:sz w:val="20"/>
          <w:szCs w:val="20"/>
        </w:rPr>
      </w:pPr>
      <w:r>
        <w:rPr>
          <w:rFonts w:ascii="UD デジタル 教科書体 N-R" w:eastAsia="UD デジタル 教科書体 N-R" w:hint="eastAsia"/>
        </w:rPr>
        <w:t>１．</w:t>
      </w:r>
      <w:r w:rsidR="002C560B" w:rsidRPr="00C54CB4">
        <w:rPr>
          <w:rFonts w:ascii="UD デジタル 教科書体 N-R" w:eastAsia="UD デジタル 教科書体 N-R" w:hint="eastAsia"/>
          <w:sz w:val="20"/>
          <w:szCs w:val="21"/>
        </w:rPr>
        <w:t>大学院への進学理由</w:t>
      </w:r>
    </w:p>
    <w:p w14:paraId="745C8EE4" w14:textId="573F3DED" w:rsidR="00672418" w:rsidRDefault="004341E5" w:rsidP="00672418">
      <w:pPr>
        <w:jc w:val="left"/>
        <w:rPr>
          <w:rFonts w:ascii="UD デジタル 教科書体 N-R" w:eastAsia="UD デジタル 教科書体 N-R"/>
        </w:rPr>
      </w:pPr>
      <w:r w:rsidRPr="004341E5">
        <w:rPr>
          <w:rFonts w:ascii="UD デジタル 教科書体 N-R" w:eastAsia="UD デジタル 教科書体 N-R" w:hint="eastAsia"/>
          <w:sz w:val="20"/>
          <w:szCs w:val="20"/>
        </w:rPr>
        <w:t>個人的な</w:t>
      </w:r>
      <w:r w:rsidR="00092B21">
        <w:rPr>
          <w:rFonts w:ascii="UD デジタル 教科書体 N-R" w:eastAsia="UD デジタル 教科書体 N-R" w:hint="eastAsia"/>
          <w:sz w:val="20"/>
          <w:szCs w:val="20"/>
        </w:rPr>
        <w:t>キャリアプラン</w:t>
      </w:r>
      <w:r>
        <w:rPr>
          <w:rFonts w:ascii="UD デジタル 教科書体 N-R" w:eastAsia="UD デジタル 教科書体 N-R" w:hint="eastAsia"/>
          <w:sz w:val="20"/>
          <w:szCs w:val="20"/>
        </w:rPr>
        <w:t>ではなく</w:t>
      </w:r>
      <w:r w:rsidRPr="004341E5">
        <w:rPr>
          <w:rFonts w:ascii="UD デジタル 教科書体 N-R" w:eastAsia="UD デジタル 教科書体 N-R" w:hint="eastAsia"/>
          <w:sz w:val="20"/>
          <w:szCs w:val="20"/>
        </w:rPr>
        <w:t>、現在日本が抱える保健医療、看護の諸問題を取り上げ、それへの改善に向けて、自らがどのように貢献できるか、そのために大学院で何を学ぶかを、大局観をもって述べ</w:t>
      </w:r>
      <w:r>
        <w:rPr>
          <w:rFonts w:ascii="UD デジタル 教科書体 N-R" w:eastAsia="UD デジタル 教科書体 N-R" w:hint="eastAsia"/>
          <w:sz w:val="20"/>
          <w:szCs w:val="20"/>
        </w:rPr>
        <w:t>ること。</w:t>
      </w:r>
      <w:r w:rsidR="00672418" w:rsidRPr="00C54CB4">
        <w:rPr>
          <w:rFonts w:ascii="UD デジタル 教科書体 N-R" w:eastAsia="UD デジタル 教科書体 N-R" w:hint="eastAsia"/>
          <w:sz w:val="20"/>
          <w:szCs w:val="21"/>
        </w:rPr>
        <w:t>(800字</w:t>
      </w:r>
      <w:r w:rsidR="00167996" w:rsidRPr="00C54CB4">
        <w:rPr>
          <w:rFonts w:ascii="UD デジタル 教科書体 N-R" w:eastAsia="UD デジタル 教科書体 N-R" w:hint="eastAsia"/>
          <w:sz w:val="20"/>
          <w:szCs w:val="21"/>
        </w:rPr>
        <w:t>以内</w:t>
      </w:r>
      <w:r w:rsidR="00672418" w:rsidRPr="00C54CB4">
        <w:rPr>
          <w:rFonts w:ascii="UD デジタル 教科書体 N-R" w:eastAsia="UD デジタル 教科書体 N-R" w:hint="eastAsia"/>
          <w:sz w:val="20"/>
          <w:szCs w:val="21"/>
        </w:rPr>
        <w:t>)</w:t>
      </w:r>
    </w:p>
    <w:tbl>
      <w:tblPr>
        <w:tblStyle w:val="a3"/>
        <w:tblW w:w="10916" w:type="dxa"/>
        <w:tblLook w:val="04A0" w:firstRow="1" w:lastRow="0" w:firstColumn="1" w:lastColumn="0" w:noHBand="0" w:noVBand="1"/>
      </w:tblPr>
      <w:tblGrid>
        <w:gridCol w:w="10916"/>
      </w:tblGrid>
      <w:tr w:rsidR="00672418" w14:paraId="0E98DB9A" w14:textId="77777777" w:rsidTr="004341E5">
        <w:trPr>
          <w:trHeight w:val="5107"/>
        </w:trPr>
        <w:tc>
          <w:tcPr>
            <w:tcW w:w="10916" w:type="dxa"/>
          </w:tcPr>
          <w:p w14:paraId="1C269117" w14:textId="47B95930" w:rsidR="00F97579" w:rsidRPr="004341E5" w:rsidRDefault="00F97579" w:rsidP="004341E5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</w:tbl>
    <w:p w14:paraId="5333CE39" w14:textId="77777777" w:rsidR="004341E5" w:rsidRDefault="004341E5" w:rsidP="00672418">
      <w:pPr>
        <w:jc w:val="left"/>
        <w:rPr>
          <w:rFonts w:ascii="UD デジタル 教科書体 N-R" w:eastAsia="UD デジタル 教科書体 N-R"/>
        </w:rPr>
      </w:pPr>
    </w:p>
    <w:p w14:paraId="5D89C4DA" w14:textId="488A6E5F" w:rsidR="00672418" w:rsidRDefault="00672418" w:rsidP="00672418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２．これまでに</w:t>
      </w:r>
      <w:r w:rsidR="004341E5">
        <w:rPr>
          <w:rFonts w:ascii="UD デジタル 教科書体 N-R" w:eastAsia="UD デジタル 教科書体 N-R" w:hint="eastAsia"/>
        </w:rPr>
        <w:t>、看護実践の向上のために</w:t>
      </w:r>
      <w:r>
        <w:rPr>
          <w:rFonts w:ascii="UD デジタル 教科書体 N-R" w:eastAsia="UD デジタル 教科書体 N-R" w:hint="eastAsia"/>
        </w:rPr>
        <w:t>どのような努力</w:t>
      </w:r>
      <w:r w:rsidR="004341E5">
        <w:rPr>
          <w:rFonts w:ascii="UD デジタル 教科書体 N-R" w:eastAsia="UD デジタル 教科書体 N-R" w:hint="eastAsia"/>
        </w:rPr>
        <w:t>を</w:t>
      </w:r>
      <w:r>
        <w:rPr>
          <w:rFonts w:ascii="UD デジタル 教科書体 N-R" w:eastAsia="UD デジタル 教科書体 N-R" w:hint="eastAsia"/>
        </w:rPr>
        <w:t>してきましたか。（800字</w:t>
      </w:r>
      <w:r w:rsidR="00167996">
        <w:rPr>
          <w:rFonts w:ascii="UD デジタル 教科書体 N-R" w:eastAsia="UD デジタル 教科書体 N-R" w:hint="eastAsia"/>
        </w:rPr>
        <w:t>以内</w:t>
      </w:r>
      <w:r>
        <w:rPr>
          <w:rFonts w:ascii="UD デジタル 教科書体 N-R" w:eastAsia="UD デジタル 教科書体 N-R" w:hint="eastAsia"/>
        </w:rPr>
        <w:t>）</w:t>
      </w:r>
    </w:p>
    <w:tbl>
      <w:tblPr>
        <w:tblStyle w:val="a3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672418" w14:paraId="6EFE60D0" w14:textId="77777777" w:rsidTr="004341E5">
        <w:trPr>
          <w:trHeight w:val="5887"/>
        </w:trPr>
        <w:tc>
          <w:tcPr>
            <w:tcW w:w="10885" w:type="dxa"/>
          </w:tcPr>
          <w:p w14:paraId="64821F79" w14:textId="77777777" w:rsidR="00672418" w:rsidRPr="00F97579" w:rsidRDefault="00672418" w:rsidP="007A3113">
            <w:pPr>
              <w:jc w:val="left"/>
              <w:rPr>
                <w:rFonts w:ascii="UD デジタル 教科書体 N-R" w:eastAsia="UD デジタル 教科書体 N-R"/>
                <w:sz w:val="20"/>
                <w:szCs w:val="21"/>
              </w:rPr>
            </w:pPr>
          </w:p>
        </w:tc>
      </w:tr>
    </w:tbl>
    <w:p w14:paraId="4B0739AF" w14:textId="4238C09C" w:rsidR="006420C5" w:rsidRDefault="006420C5" w:rsidP="00672418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lastRenderedPageBreak/>
        <w:t>３．</w:t>
      </w:r>
      <w:r w:rsidR="004341E5">
        <w:rPr>
          <w:rFonts w:ascii="UD デジタル 教科書体 N-R" w:eastAsia="UD デジタル 教科書体 N-R" w:hint="eastAsia"/>
        </w:rPr>
        <w:t>学位取得後、１．で述べた諸問題に対し、</w:t>
      </w:r>
      <w:r>
        <w:rPr>
          <w:rFonts w:ascii="UD デジタル 教科書体 N-R" w:eastAsia="UD デジタル 教科書体 N-R" w:hint="eastAsia"/>
        </w:rPr>
        <w:t>どのように貢献したいと考えていますか。（400字</w:t>
      </w:r>
      <w:r w:rsidR="00167996">
        <w:rPr>
          <w:rFonts w:ascii="UD デジタル 教科書体 N-R" w:eastAsia="UD デジタル 教科書体 N-R" w:hint="eastAsia"/>
        </w:rPr>
        <w:t>以内</w:t>
      </w:r>
      <w:r>
        <w:rPr>
          <w:rFonts w:ascii="UD デジタル 教科書体 N-R" w:eastAsia="UD デジタル 教科書体 N-R" w:hint="eastAsia"/>
        </w:rPr>
        <w:t>）</w:t>
      </w:r>
    </w:p>
    <w:tbl>
      <w:tblPr>
        <w:tblStyle w:val="a3"/>
        <w:tblW w:w="10602" w:type="dxa"/>
        <w:tblLook w:val="04A0" w:firstRow="1" w:lastRow="0" w:firstColumn="1" w:lastColumn="0" w:noHBand="0" w:noVBand="1"/>
      </w:tblPr>
      <w:tblGrid>
        <w:gridCol w:w="10602"/>
      </w:tblGrid>
      <w:tr w:rsidR="006420C5" w14:paraId="73E82C24" w14:textId="77777777" w:rsidTr="00CB0CE4">
        <w:trPr>
          <w:trHeight w:val="3466"/>
        </w:trPr>
        <w:tc>
          <w:tcPr>
            <w:tcW w:w="10602" w:type="dxa"/>
          </w:tcPr>
          <w:p w14:paraId="4C40FAF3" w14:textId="2BB871D0" w:rsidR="006420C5" w:rsidRPr="002C560B" w:rsidRDefault="006420C5" w:rsidP="006420C5">
            <w:pPr>
              <w:jc w:val="left"/>
              <w:rPr>
                <w:rFonts w:ascii="UD デジタル 教科書体 N-R" w:eastAsia="UD デジタル 教科書体 N-R"/>
                <w:sz w:val="20"/>
                <w:szCs w:val="21"/>
              </w:rPr>
            </w:pPr>
          </w:p>
        </w:tc>
      </w:tr>
    </w:tbl>
    <w:p w14:paraId="4EDAD308" w14:textId="307255A2" w:rsidR="0002151D" w:rsidRDefault="0002151D" w:rsidP="00672418">
      <w:pPr>
        <w:jc w:val="left"/>
        <w:rPr>
          <w:rFonts w:ascii="UD デジタル 教科書体 N-R" w:eastAsia="UD デジタル 教科書体 N-R"/>
        </w:rPr>
      </w:pPr>
    </w:p>
    <w:p w14:paraId="2D4BEB37" w14:textId="46B60D37" w:rsidR="0002151D" w:rsidRDefault="00F97579">
      <w:pPr>
        <w:widowControl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４．留学</w:t>
      </w:r>
      <w:r w:rsidR="002C560B">
        <w:rPr>
          <w:rFonts w:ascii="UD デジタル 教科書体 N-R" w:eastAsia="UD デジタル 教科書体 N-R" w:hint="eastAsia"/>
        </w:rPr>
        <w:t>開始</w:t>
      </w:r>
      <w:r>
        <w:rPr>
          <w:rFonts w:ascii="UD デジタル 教科書体 N-R" w:eastAsia="UD デジタル 教科書体 N-R" w:hint="eastAsia"/>
        </w:rPr>
        <w:t xml:space="preserve">年度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97579" w14:paraId="3059294D" w14:textId="77777777" w:rsidTr="002A1974">
        <w:trPr>
          <w:trHeight w:val="671"/>
        </w:trPr>
        <w:tc>
          <w:tcPr>
            <w:tcW w:w="10456" w:type="dxa"/>
            <w:vAlign w:val="center"/>
          </w:tcPr>
          <w:p w14:paraId="09FC5518" w14:textId="472F6CA6" w:rsidR="00F97579" w:rsidRDefault="002C560B" w:rsidP="002A1974">
            <w:pPr>
              <w:widowControl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　　　　　年度（確定　・　志望）</w:t>
            </w:r>
            <w:r w:rsidR="00C96C08">
              <w:rPr>
                <w:rFonts w:ascii="UD デジタル 教科書体 N-R" w:eastAsia="UD デジタル 教科書体 N-R" w:hint="eastAsia"/>
              </w:rPr>
              <w:t>※〇をつけてください</w:t>
            </w:r>
          </w:p>
        </w:tc>
      </w:tr>
    </w:tbl>
    <w:p w14:paraId="2BCDA9CC" w14:textId="77777777" w:rsidR="00F97579" w:rsidRPr="002C560B" w:rsidRDefault="00F97579">
      <w:pPr>
        <w:widowControl/>
        <w:jc w:val="left"/>
        <w:rPr>
          <w:rFonts w:ascii="UD デジタル 教科書体 N-R" w:eastAsia="UD デジタル 教科書体 N-R"/>
        </w:rPr>
      </w:pPr>
    </w:p>
    <w:p w14:paraId="79D4EE5F" w14:textId="5068D77E" w:rsidR="00F97579" w:rsidRDefault="00F97579">
      <w:pPr>
        <w:widowControl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５．</w:t>
      </w:r>
      <w:r w:rsidR="002C560B">
        <w:rPr>
          <w:rFonts w:ascii="UD デジタル 教科書体 N-R" w:eastAsia="UD デジタル 教科書体 N-R" w:hint="eastAsia"/>
        </w:rPr>
        <w:t>留学による志望</w:t>
      </w:r>
      <w:r w:rsidRPr="00F97579">
        <w:rPr>
          <w:rFonts w:ascii="UD デジタル 教科書体 N-R" w:eastAsia="UD デジタル 教科書体 N-R" w:hint="eastAsia"/>
        </w:rPr>
        <w:t>取得学位</w:t>
      </w:r>
      <w:r w:rsidR="002C560B">
        <w:rPr>
          <w:rFonts w:ascii="UD デジタル 教科書体 N-R" w:eastAsia="UD デジタル 教科書体 N-R" w:hint="eastAsia"/>
        </w:rPr>
        <w:t xml:space="preserve">　※〇をつけてください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E36F66" w14:paraId="3F6F6C43" w14:textId="77777777" w:rsidTr="00E36F66">
        <w:trPr>
          <w:trHeight w:val="536"/>
        </w:trPr>
        <w:tc>
          <w:tcPr>
            <w:tcW w:w="5240" w:type="dxa"/>
            <w:vAlign w:val="center"/>
          </w:tcPr>
          <w:p w14:paraId="025D22B4" w14:textId="47E4DF3C" w:rsidR="00E36F66" w:rsidRDefault="00E36F66" w:rsidP="00F97579">
            <w:pPr>
              <w:widowControl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修士号</w:t>
            </w:r>
          </w:p>
        </w:tc>
        <w:tc>
          <w:tcPr>
            <w:tcW w:w="5245" w:type="dxa"/>
            <w:vAlign w:val="center"/>
          </w:tcPr>
          <w:p w14:paraId="4A08F75B" w14:textId="5C07CA7F" w:rsidR="00E36F66" w:rsidRDefault="00E36F66" w:rsidP="00F97579">
            <w:pPr>
              <w:widowControl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博士号</w:t>
            </w:r>
          </w:p>
        </w:tc>
      </w:tr>
    </w:tbl>
    <w:p w14:paraId="355ECCD6" w14:textId="1FE2E491" w:rsidR="00F97579" w:rsidRDefault="00F97579">
      <w:pPr>
        <w:widowControl/>
        <w:jc w:val="left"/>
        <w:rPr>
          <w:rFonts w:ascii="UD デジタル 教科書体 N-R" w:eastAsia="UD デジタル 教科書体 N-R"/>
        </w:rPr>
      </w:pPr>
    </w:p>
    <w:p w14:paraId="1ECE916C" w14:textId="6CE695FF" w:rsidR="002A1974" w:rsidRDefault="002A1974">
      <w:pPr>
        <w:widowControl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６．志望大学</w:t>
      </w:r>
      <w:r w:rsidR="00C54CB4">
        <w:rPr>
          <w:rFonts w:ascii="UD デジタル 教科書体 N-R" w:eastAsia="UD デジタル 教科書体 N-R" w:hint="eastAsia"/>
        </w:rPr>
        <w:t>・専攻</w:t>
      </w:r>
      <w:r>
        <w:rPr>
          <w:rFonts w:ascii="UD デジタル 教科書体 N-R" w:eastAsia="UD デジタル 教科書体 N-R" w:hint="eastAsia"/>
        </w:rPr>
        <w:t>（ある場合のみ記載）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A1974" w14:paraId="60C7C8FF" w14:textId="77777777" w:rsidTr="00D875B1">
        <w:trPr>
          <w:trHeight w:val="671"/>
        </w:trPr>
        <w:tc>
          <w:tcPr>
            <w:tcW w:w="10456" w:type="dxa"/>
            <w:vAlign w:val="center"/>
          </w:tcPr>
          <w:p w14:paraId="732B577A" w14:textId="77777777" w:rsidR="002A1974" w:rsidRDefault="002A1974" w:rsidP="00D875B1">
            <w:pPr>
              <w:widowControl/>
              <w:rPr>
                <w:rFonts w:ascii="UD デジタル 教科書体 N-R" w:eastAsia="UD デジタル 教科書体 N-R"/>
              </w:rPr>
            </w:pPr>
          </w:p>
        </w:tc>
      </w:tr>
    </w:tbl>
    <w:p w14:paraId="2A5C7E5E" w14:textId="4AEF4658" w:rsidR="002C560B" w:rsidRDefault="002C560B">
      <w:pPr>
        <w:widowControl/>
        <w:jc w:val="left"/>
        <w:rPr>
          <w:rFonts w:ascii="UD デジタル 教科書体 N-R" w:eastAsia="UD デジタル 教科書体 N-R"/>
        </w:rPr>
      </w:pPr>
    </w:p>
    <w:p w14:paraId="586A6D9E" w14:textId="686C7154" w:rsidR="002C560B" w:rsidRDefault="002C560B" w:rsidP="002C560B">
      <w:pPr>
        <w:widowControl/>
        <w:wordWrap w:val="0"/>
        <w:jc w:val="righ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記載日：　年　月　日</w:t>
      </w:r>
    </w:p>
    <w:p w14:paraId="162DF6DB" w14:textId="7C63E3DB" w:rsidR="002C560B" w:rsidRDefault="002C560B">
      <w:pPr>
        <w:widowControl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/>
        </w:rPr>
        <w:br w:type="page"/>
      </w:r>
    </w:p>
    <w:p w14:paraId="15D823D2" w14:textId="77777777" w:rsidR="00F97579" w:rsidRPr="002C560B" w:rsidRDefault="00F97579">
      <w:pPr>
        <w:widowControl/>
        <w:jc w:val="left"/>
        <w:rPr>
          <w:rFonts w:ascii="UD デジタル 教科書体 N-R" w:eastAsia="UD デジタル 教科書体 N-R"/>
          <w:b/>
          <w:bCs/>
        </w:rPr>
      </w:pPr>
    </w:p>
    <w:p w14:paraId="56E5120B" w14:textId="5BC0E7C8" w:rsidR="0002151D" w:rsidRPr="002C560B" w:rsidRDefault="0002151D" w:rsidP="0002151D">
      <w:pPr>
        <w:jc w:val="center"/>
        <w:rPr>
          <w:rFonts w:ascii="Times New Roman" w:eastAsia="UD デジタル 教科書体 N-R" w:hAnsi="Times New Roman" w:cs="Times New Roman"/>
          <w:b/>
          <w:bCs/>
          <w:sz w:val="28"/>
          <w:szCs w:val="32"/>
        </w:rPr>
      </w:pPr>
      <w:r w:rsidRPr="002C560B">
        <w:rPr>
          <w:rFonts w:ascii="Times New Roman" w:eastAsia="UD デジタル 教科書体 N-R" w:hAnsi="Times New Roman" w:cs="Times New Roman"/>
          <w:b/>
          <w:bCs/>
          <w:sz w:val="28"/>
          <w:szCs w:val="32"/>
        </w:rPr>
        <w:t>Application for Sasakawa Nursing Fellow</w:t>
      </w:r>
    </w:p>
    <w:p w14:paraId="7F6D1E20" w14:textId="4648F640" w:rsidR="00C54CB4" w:rsidRDefault="00C54CB4" w:rsidP="007B38DD">
      <w:pPr>
        <w:wordWrap w:val="0"/>
        <w:jc w:val="right"/>
        <w:rPr>
          <w:rFonts w:ascii="Times New Roman" w:eastAsia="UD デジタル 教科書体 N-R" w:hAnsi="Times New Roman" w:cs="Times New Roman"/>
        </w:rPr>
      </w:pPr>
      <w:r>
        <w:rPr>
          <w:rFonts w:ascii="Times New Roman" w:eastAsia="UD デジタル 教科書体 N-R" w:hAnsi="Times New Roman" w:cs="Times New Roman" w:hint="eastAsia"/>
        </w:rPr>
        <w:t>N</w:t>
      </w:r>
      <w:r>
        <w:rPr>
          <w:rFonts w:ascii="Times New Roman" w:eastAsia="UD デジタル 教科書体 N-R" w:hAnsi="Times New Roman" w:cs="Times New Roman"/>
        </w:rPr>
        <w:t>ame:</w:t>
      </w:r>
      <w:r w:rsidR="007B38DD">
        <w:rPr>
          <w:rFonts w:ascii="Times New Roman" w:eastAsia="UD デジタル 教科書体 N-R" w:hAnsi="Times New Roman" w:cs="Times New Roman"/>
        </w:rPr>
        <w:t xml:space="preserve">            </w:t>
      </w:r>
    </w:p>
    <w:p w14:paraId="10339F63" w14:textId="2087F69A" w:rsidR="00C54CB4" w:rsidRDefault="00C54CB4" w:rsidP="007B38DD">
      <w:pPr>
        <w:wordWrap w:val="0"/>
        <w:jc w:val="right"/>
        <w:rPr>
          <w:rFonts w:ascii="Times New Roman" w:eastAsia="UD デジタル 教科書体 N-R" w:hAnsi="Times New Roman" w:cs="Times New Roman"/>
        </w:rPr>
      </w:pPr>
      <w:r>
        <w:rPr>
          <w:rFonts w:ascii="Times New Roman" w:eastAsia="UD デジタル 教科書体 N-R" w:hAnsi="Times New Roman" w:cs="Times New Roman" w:hint="eastAsia"/>
        </w:rPr>
        <w:t>D</w:t>
      </w:r>
      <w:r>
        <w:rPr>
          <w:rFonts w:ascii="Times New Roman" w:eastAsia="UD デジタル 教科書体 N-R" w:hAnsi="Times New Roman" w:cs="Times New Roman"/>
        </w:rPr>
        <w:t>ate:</w:t>
      </w:r>
      <w:r w:rsidR="007B38DD">
        <w:rPr>
          <w:rFonts w:ascii="Times New Roman" w:eastAsia="UD デジタル 教科書体 N-R" w:hAnsi="Times New Roman" w:cs="Times New Roman"/>
        </w:rPr>
        <w:t xml:space="preserve">            </w:t>
      </w:r>
    </w:p>
    <w:p w14:paraId="4C58379F" w14:textId="77777777" w:rsidR="00C54CB4" w:rsidRPr="0002151D" w:rsidRDefault="00C54CB4" w:rsidP="00C54CB4">
      <w:pPr>
        <w:jc w:val="right"/>
        <w:rPr>
          <w:rFonts w:ascii="Times New Roman" w:eastAsia="UD デジタル 教科書体 N-R" w:hAnsi="Times New Roman" w:cs="Times New Roman"/>
        </w:rPr>
      </w:pPr>
    </w:p>
    <w:p w14:paraId="2EFADB1F" w14:textId="19F0BC8B" w:rsidR="00513468" w:rsidRPr="00513468" w:rsidRDefault="0002151D" w:rsidP="00513468">
      <w:pPr>
        <w:jc w:val="left"/>
        <w:rPr>
          <w:rFonts w:eastAsia="UD デジタル 教科書体 N-R"/>
        </w:rPr>
      </w:pPr>
      <w:r w:rsidRPr="00513468">
        <w:rPr>
          <w:rFonts w:ascii="Times New Roman" w:eastAsia="UD デジタル 教科書体 N-R" w:hAnsi="Times New Roman" w:cs="Times New Roman"/>
        </w:rPr>
        <w:t>１．</w:t>
      </w:r>
      <w:r w:rsidR="00513468" w:rsidRPr="00513468">
        <w:rPr>
          <w:rFonts w:ascii="Times New Roman" w:eastAsia="UD デジタル 教科書体 N-R" w:hAnsi="Times New Roman" w:cs="Times New Roman"/>
        </w:rPr>
        <w:t xml:space="preserve">Please describe your reasons for applying for the </w:t>
      </w:r>
      <w:r w:rsidR="00513468">
        <w:rPr>
          <w:rFonts w:ascii="Times New Roman" w:eastAsia="UD デジタル 教科書体 N-R" w:hAnsi="Times New Roman" w:cs="Times New Roman" w:hint="eastAsia"/>
        </w:rPr>
        <w:t>graduate</w:t>
      </w:r>
      <w:r w:rsidR="00513468" w:rsidRPr="00513468">
        <w:rPr>
          <w:rFonts w:ascii="Times New Roman" w:eastAsia="UD デジタル 教科書体 N-R" w:hAnsi="Times New Roman" w:cs="Times New Roman"/>
        </w:rPr>
        <w:t xml:space="preserve"> course, focusing on its expected impact on your future contribution to the improvement of nursing and health</w:t>
      </w:r>
      <w:r w:rsidR="00513468">
        <w:rPr>
          <w:rFonts w:ascii="Times New Roman" w:eastAsia="UD デジタル 教科書体 N-R" w:hAnsi="Times New Roman" w:cs="Times New Roman" w:hint="eastAsia"/>
        </w:rPr>
        <w:t xml:space="preserve">-related </w:t>
      </w:r>
      <w:r w:rsidR="00513468" w:rsidRPr="00513468">
        <w:rPr>
          <w:rFonts w:ascii="Times New Roman" w:eastAsia="UD デジタル 教科書体 N-R" w:hAnsi="Times New Roman" w:cs="Times New Roman"/>
        </w:rPr>
        <w:t>issues in Japan, rather than on your personal career plan.</w:t>
      </w:r>
    </w:p>
    <w:p w14:paraId="5E83F07D" w14:textId="68B4F96B" w:rsidR="0002151D" w:rsidRPr="0002151D" w:rsidRDefault="00092B21" w:rsidP="0002151D">
      <w:pPr>
        <w:jc w:val="left"/>
        <w:rPr>
          <w:rFonts w:ascii="Times New Roman" w:eastAsia="UD デジタル 教科書体 N-R" w:hAnsi="Times New Roman" w:cs="Times New Roman"/>
        </w:rPr>
      </w:pPr>
      <w:r>
        <w:rPr>
          <w:rFonts w:ascii="Times New Roman" w:eastAsia="UD デジタル 教科書体 N-R" w:hAnsi="Times New Roman" w:cs="Times New Roman"/>
        </w:rPr>
        <w:t xml:space="preserve"> </w:t>
      </w:r>
      <w:r w:rsidR="0002151D" w:rsidRPr="0002151D">
        <w:rPr>
          <w:rFonts w:ascii="Times New Roman" w:eastAsia="UD デジタル 教科書体 N-R" w:hAnsi="Times New Roman" w:cs="Times New Roman"/>
        </w:rPr>
        <w:t>(</w:t>
      </w:r>
      <w:r w:rsidR="00536C51">
        <w:rPr>
          <w:rFonts w:ascii="Times New Roman" w:eastAsia="UD デジタル 教科書体 N-R" w:hAnsi="Times New Roman" w:cs="Times New Roman"/>
        </w:rPr>
        <w:t>4</w:t>
      </w:r>
      <w:r w:rsidR="0002151D" w:rsidRPr="0002151D">
        <w:rPr>
          <w:rFonts w:ascii="Times New Roman" w:eastAsia="UD デジタル 教科書体 N-R" w:hAnsi="Times New Roman" w:cs="Times New Roman"/>
        </w:rPr>
        <w:t>00</w:t>
      </w:r>
      <w:r w:rsidR="00536C51">
        <w:rPr>
          <w:rFonts w:ascii="Times New Roman" w:eastAsia="UD デジタル 教科書体 N-R" w:hAnsi="Times New Roman" w:cs="Times New Roman"/>
        </w:rPr>
        <w:t xml:space="preserve"> </w:t>
      </w:r>
      <w:r w:rsidR="00536C51">
        <w:rPr>
          <w:rFonts w:ascii="Times New Roman" w:eastAsia="UD デジタル 教科書体 N-R" w:hAnsi="Times New Roman" w:cs="Times New Roman" w:hint="eastAsia"/>
        </w:rPr>
        <w:t>w</w:t>
      </w:r>
      <w:r w:rsidR="00536C51">
        <w:rPr>
          <w:rFonts w:ascii="Times New Roman" w:eastAsia="UD デジタル 教科書体 N-R" w:hAnsi="Times New Roman" w:cs="Times New Roman"/>
        </w:rPr>
        <w:t>ords</w:t>
      </w:r>
      <w:r w:rsidR="0002151D" w:rsidRPr="0002151D">
        <w:rPr>
          <w:rFonts w:ascii="Times New Roman" w:eastAsia="UD デジタル 教科書体 N-R" w:hAnsi="Times New Roman" w:cs="Times New Roman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2151D" w:rsidRPr="0002151D" w14:paraId="541E924A" w14:textId="77777777" w:rsidTr="007A3113">
        <w:trPr>
          <w:trHeight w:val="8608"/>
        </w:trPr>
        <w:tc>
          <w:tcPr>
            <w:tcW w:w="10456" w:type="dxa"/>
          </w:tcPr>
          <w:p w14:paraId="06ADC9AC" w14:textId="107AB88F" w:rsidR="0002151D" w:rsidRPr="0002151D" w:rsidRDefault="0002151D" w:rsidP="007A3113">
            <w:pPr>
              <w:jc w:val="left"/>
              <w:rPr>
                <w:rFonts w:ascii="Times New Roman" w:eastAsia="UD デジタル 教科書体 N-R" w:hAnsi="Times New Roman" w:cs="Times New Roman"/>
              </w:rPr>
            </w:pPr>
          </w:p>
        </w:tc>
      </w:tr>
    </w:tbl>
    <w:p w14:paraId="33DF13AD" w14:textId="77777777" w:rsidR="0002151D" w:rsidRPr="0002151D" w:rsidRDefault="0002151D" w:rsidP="0002151D">
      <w:pPr>
        <w:jc w:val="left"/>
        <w:rPr>
          <w:rFonts w:ascii="Times New Roman" w:eastAsia="UD デジタル 教科書体 N-R" w:hAnsi="Times New Roman" w:cs="Times New Roman"/>
        </w:rPr>
      </w:pPr>
    </w:p>
    <w:p w14:paraId="100291D1" w14:textId="77777777" w:rsidR="0002151D" w:rsidRPr="0002151D" w:rsidRDefault="0002151D" w:rsidP="0002151D">
      <w:pPr>
        <w:widowControl/>
        <w:jc w:val="left"/>
        <w:rPr>
          <w:rFonts w:ascii="Times New Roman" w:eastAsia="UD デジタル 教科書体 N-R" w:hAnsi="Times New Roman" w:cs="Times New Roman"/>
        </w:rPr>
      </w:pPr>
      <w:r w:rsidRPr="0002151D">
        <w:rPr>
          <w:rFonts w:ascii="Times New Roman" w:eastAsia="UD デジタル 教科書体 N-R" w:hAnsi="Times New Roman" w:cs="Times New Roman"/>
        </w:rPr>
        <w:br w:type="page"/>
      </w:r>
    </w:p>
    <w:p w14:paraId="2E0626B9" w14:textId="77777777" w:rsidR="00513468" w:rsidRPr="00513468" w:rsidRDefault="0002151D" w:rsidP="00513468">
      <w:pPr>
        <w:jc w:val="left"/>
        <w:rPr>
          <w:rFonts w:ascii="Times New Roman" w:eastAsia="UD デジタル 教科書体 N-R" w:hAnsi="Times New Roman" w:cs="Times New Roman"/>
        </w:rPr>
      </w:pPr>
      <w:r w:rsidRPr="0002151D">
        <w:rPr>
          <w:rFonts w:ascii="Times New Roman" w:eastAsia="UD デジタル 教科書体 N-R" w:hAnsi="Times New Roman" w:cs="Times New Roman"/>
        </w:rPr>
        <w:lastRenderedPageBreak/>
        <w:t>２．</w:t>
      </w:r>
      <w:r w:rsidR="00513468" w:rsidRPr="00513468">
        <w:rPr>
          <w:rFonts w:ascii="Times New Roman" w:eastAsia="UD デジタル 教科書体 N-R" w:hAnsi="Times New Roman" w:cs="Times New Roman"/>
        </w:rPr>
        <w:t>Choose either (1) or (2) and read the article(s). Suppose the article(s) of your choice are included in the reading assignments for a graduate course, and you attend the class in which the article(s) is/are being discussed. Express your view or comment on the article(s) and/or the topic in question in 180-220 words.</w:t>
      </w:r>
    </w:p>
    <w:p w14:paraId="4A8C2B85" w14:textId="23269F5C" w:rsidR="002D2769" w:rsidRDefault="002D2769" w:rsidP="002B25D0">
      <w:pPr>
        <w:jc w:val="left"/>
        <w:rPr>
          <w:rFonts w:ascii="Times New Roman" w:eastAsia="UD デジタル 教科書体 N-R" w:hAnsi="Times New Roman" w:cs="Times New Roman"/>
        </w:rPr>
      </w:pPr>
    </w:p>
    <w:p w14:paraId="42765D30" w14:textId="3EB64301" w:rsidR="002D2769" w:rsidRDefault="008A7878" w:rsidP="002D2769">
      <w:pPr>
        <w:pStyle w:val="aa"/>
        <w:widowControl/>
        <w:numPr>
          <w:ilvl w:val="0"/>
          <w:numId w:val="1"/>
        </w:numPr>
        <w:shd w:val="clear" w:color="auto" w:fill="FFFFFF"/>
        <w:ind w:leftChars="0"/>
        <w:jc w:val="left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 w:hint="eastAsia"/>
          <w:color w:val="222222"/>
        </w:rPr>
        <w:t xml:space="preserve">Pai M </w:t>
      </w:r>
      <w:r w:rsidR="005B6246">
        <w:rPr>
          <w:rFonts w:ascii="Times New Roman" w:hAnsi="Times New Roman" w:cs="Times New Roman" w:hint="eastAsia"/>
          <w:color w:val="222222"/>
        </w:rPr>
        <w:t>et al</w:t>
      </w:r>
      <w:r>
        <w:rPr>
          <w:rFonts w:ascii="Times New Roman" w:hAnsi="Times New Roman" w:cs="Times New Roman" w:hint="eastAsia"/>
          <w:color w:val="222222"/>
        </w:rPr>
        <w:t xml:space="preserve">. Shifting power in global health will require leadership by the Global South and allyship by the Global North. </w:t>
      </w:r>
      <w:r w:rsidR="004375C8">
        <w:rPr>
          <w:rFonts w:ascii="Times New Roman" w:hAnsi="Times New Roman" w:cs="Times New Roman" w:hint="eastAsia"/>
          <w:color w:val="222222"/>
        </w:rPr>
        <w:t xml:space="preserve">The </w:t>
      </w:r>
      <w:r>
        <w:rPr>
          <w:rFonts w:ascii="Times New Roman" w:hAnsi="Times New Roman" w:cs="Times New Roman" w:hint="eastAsia"/>
          <w:color w:val="222222"/>
        </w:rPr>
        <w:t xml:space="preserve">Lancet 2024; </w:t>
      </w:r>
      <w:r w:rsidR="005B6246">
        <w:rPr>
          <w:rFonts w:ascii="Times New Roman" w:hAnsi="Times New Roman" w:cs="Times New Roman" w:hint="eastAsia"/>
          <w:color w:val="222222"/>
        </w:rPr>
        <w:t xml:space="preserve">Volume </w:t>
      </w:r>
      <w:r>
        <w:rPr>
          <w:rFonts w:ascii="Times New Roman" w:hAnsi="Times New Roman" w:cs="Times New Roman" w:hint="eastAsia"/>
          <w:color w:val="222222"/>
        </w:rPr>
        <w:t>404</w:t>
      </w:r>
      <w:r w:rsidR="004375C8">
        <w:rPr>
          <w:rFonts w:ascii="Times New Roman" w:hAnsi="Times New Roman" w:cs="Times New Roman" w:hint="eastAsia"/>
          <w:color w:val="222222"/>
        </w:rPr>
        <w:t>, Issue 10464</w:t>
      </w:r>
      <w:r>
        <w:rPr>
          <w:rFonts w:ascii="Times New Roman" w:hAnsi="Times New Roman" w:cs="Times New Roman" w:hint="eastAsia"/>
          <w:color w:val="222222"/>
        </w:rPr>
        <w:t xml:space="preserve">: </w:t>
      </w:r>
      <w:r w:rsidR="004375C8">
        <w:rPr>
          <w:rFonts w:ascii="Times New Roman" w:hAnsi="Times New Roman" w:cs="Times New Roman" w:hint="eastAsia"/>
          <w:color w:val="222222"/>
        </w:rPr>
        <w:t>p</w:t>
      </w:r>
      <w:r>
        <w:rPr>
          <w:rFonts w:ascii="Times New Roman" w:hAnsi="Times New Roman" w:cs="Times New Roman" w:hint="eastAsia"/>
          <w:color w:val="222222"/>
        </w:rPr>
        <w:t>1711-13.</w:t>
      </w:r>
    </w:p>
    <w:p w14:paraId="260B1940" w14:textId="77777777" w:rsidR="00EC4B00" w:rsidRDefault="00EC4B00" w:rsidP="00F84747">
      <w:pPr>
        <w:pStyle w:val="aa"/>
        <w:widowControl/>
        <w:shd w:val="clear" w:color="auto" w:fill="FFFFFF"/>
        <w:ind w:leftChars="0" w:left="360"/>
        <w:jc w:val="left"/>
        <w:rPr>
          <w:rFonts w:ascii="Times New Roman" w:hAnsi="Times New Roman" w:cs="Times New Roman"/>
          <w:color w:val="222222"/>
        </w:rPr>
      </w:pPr>
      <w:hyperlink r:id="rId7" w:history="1">
        <w:r w:rsidRPr="00B30854">
          <w:rPr>
            <w:rStyle w:val="a8"/>
            <w:rFonts w:ascii="Times New Roman" w:hAnsi="Times New Roman" w:cs="Times New Roman"/>
          </w:rPr>
          <w:t>https://www.thelancet.com/action/showPdf?pii=S0140-6736%2824%2902323-7</w:t>
        </w:r>
      </w:hyperlink>
      <w:r>
        <w:rPr>
          <w:rFonts w:ascii="Times New Roman" w:hAnsi="Times New Roman" w:cs="Times New Roman" w:hint="eastAsia"/>
          <w:color w:val="222222"/>
        </w:rPr>
        <w:t xml:space="preserve"> </w:t>
      </w:r>
    </w:p>
    <w:p w14:paraId="7B768899" w14:textId="3074BF06" w:rsidR="00F84747" w:rsidRPr="00EC4B00" w:rsidRDefault="00EC4B00" w:rsidP="00F84747">
      <w:pPr>
        <w:pStyle w:val="aa"/>
        <w:widowControl/>
        <w:shd w:val="clear" w:color="auto" w:fill="FFFFFF"/>
        <w:ind w:leftChars="0" w:left="360"/>
        <w:jc w:val="left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 w:hint="eastAsia"/>
          <w:color w:val="222222"/>
        </w:rPr>
        <w:t>(Please register with the Lancet online for free to access this article.)</w:t>
      </w:r>
    </w:p>
    <w:p w14:paraId="3D494927" w14:textId="77777777" w:rsidR="00EA5402" w:rsidRPr="00EC4B00" w:rsidRDefault="00EA5402" w:rsidP="00EA5402">
      <w:pPr>
        <w:shd w:val="clear" w:color="auto" w:fill="FFFFFF"/>
        <w:rPr>
          <w:rFonts w:ascii="Times New Roman" w:hAnsi="Times New Roman" w:cs="Times New Roman"/>
          <w:color w:val="222222"/>
        </w:rPr>
      </w:pPr>
    </w:p>
    <w:p w14:paraId="541D0285" w14:textId="1A5E584E" w:rsidR="00253427" w:rsidRPr="00E00E20" w:rsidRDefault="008A7878" w:rsidP="00E00E20">
      <w:pPr>
        <w:pStyle w:val="aa"/>
        <w:numPr>
          <w:ilvl w:val="0"/>
          <w:numId w:val="1"/>
        </w:numPr>
        <w:shd w:val="clear" w:color="auto" w:fill="FFFFFF"/>
        <w:ind w:leftChars="0"/>
        <w:rPr>
          <w:rFonts w:ascii="Times New Roman" w:hAnsi="Times New Roman" w:cs="Times New Roman"/>
          <w:color w:val="222222"/>
        </w:rPr>
      </w:pPr>
      <w:r w:rsidRPr="00E00E20">
        <w:rPr>
          <w:rFonts w:ascii="Times New Roman" w:hAnsi="Times New Roman" w:cs="Times New Roman" w:hint="eastAsia"/>
          <w:color w:val="222222"/>
        </w:rPr>
        <w:t xml:space="preserve">Longoni C, </w:t>
      </w:r>
      <w:proofErr w:type="spellStart"/>
      <w:r w:rsidRPr="00E00E20">
        <w:rPr>
          <w:rFonts w:ascii="Times New Roman" w:hAnsi="Times New Roman" w:cs="Times New Roman" w:hint="eastAsia"/>
          <w:color w:val="222222"/>
        </w:rPr>
        <w:t>Morewedge</w:t>
      </w:r>
      <w:proofErr w:type="spellEnd"/>
      <w:r w:rsidRPr="00E00E20">
        <w:rPr>
          <w:rFonts w:ascii="Times New Roman" w:hAnsi="Times New Roman" w:cs="Times New Roman" w:hint="eastAsia"/>
          <w:color w:val="222222"/>
        </w:rPr>
        <w:t xml:space="preserve"> C. AI Can Outperform Doctors. So Why Don</w:t>
      </w:r>
      <w:r w:rsidRPr="00E00E20">
        <w:rPr>
          <w:rFonts w:ascii="Times New Roman" w:hAnsi="Times New Roman" w:cs="Times New Roman"/>
          <w:color w:val="222222"/>
        </w:rPr>
        <w:t>’</w:t>
      </w:r>
      <w:r w:rsidRPr="00E00E20">
        <w:rPr>
          <w:rFonts w:ascii="Times New Roman" w:hAnsi="Times New Roman" w:cs="Times New Roman" w:hint="eastAsia"/>
          <w:color w:val="222222"/>
        </w:rPr>
        <w:t xml:space="preserve">t Patients Trust It? </w:t>
      </w:r>
      <w:r w:rsidR="00253427" w:rsidRPr="00E00E20">
        <w:rPr>
          <w:rFonts w:ascii="Times New Roman" w:hAnsi="Times New Roman" w:cs="Times New Roman" w:hint="eastAsia"/>
          <w:color w:val="222222"/>
        </w:rPr>
        <w:t>Harvard Business Review 2019.</w:t>
      </w:r>
      <w:r w:rsidR="00EA5402" w:rsidRPr="00E00E20">
        <w:rPr>
          <w:rFonts w:ascii="Times New Roman" w:hAnsi="Times New Roman" w:cs="Times New Roman"/>
          <w:color w:val="222222"/>
        </w:rPr>
        <w:t> </w:t>
      </w:r>
    </w:p>
    <w:p w14:paraId="67033C8D" w14:textId="5DB04879" w:rsidR="009652F6" w:rsidRPr="009652F6" w:rsidRDefault="00253427" w:rsidP="009652F6">
      <w:pPr>
        <w:pStyle w:val="aa"/>
        <w:shd w:val="clear" w:color="auto" w:fill="FFFFFF"/>
        <w:ind w:leftChars="0" w:left="360"/>
        <w:rPr>
          <w:rFonts w:ascii="Times New Roman" w:hAnsi="Times New Roman" w:cs="Times New Roman"/>
          <w:color w:val="222222"/>
        </w:rPr>
      </w:pPr>
      <w:hyperlink r:id="rId8" w:history="1">
        <w:r w:rsidRPr="005B6246">
          <w:rPr>
            <w:rStyle w:val="a8"/>
            <w:rFonts w:ascii="Times New Roman" w:hAnsi="Times New Roman" w:cs="Times New Roman"/>
          </w:rPr>
          <w:t xml:space="preserve">https://hbr.org/2019/10/ai-can-outperform-doctors-so-why-dont-patients-trust-it </w:t>
        </w:r>
      </w:hyperlink>
    </w:p>
    <w:p w14:paraId="40D91D8C" w14:textId="2EDCB02E" w:rsidR="00253427" w:rsidRDefault="00253427" w:rsidP="00253427">
      <w:pPr>
        <w:pStyle w:val="aa"/>
        <w:shd w:val="clear" w:color="auto" w:fill="FFFFFF"/>
        <w:ind w:leftChars="0" w:left="360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 w:hint="eastAsia"/>
          <w:color w:val="222222"/>
        </w:rPr>
        <w:t xml:space="preserve">Wachter R. How technology led a hospital to give a patient 38 times his dosage. </w:t>
      </w:r>
      <w:r w:rsidR="009652F6">
        <w:rPr>
          <w:rFonts w:ascii="Times New Roman" w:hAnsi="Times New Roman" w:cs="Times New Roman" w:hint="eastAsia"/>
          <w:color w:val="222222"/>
        </w:rPr>
        <w:t>(excerpted from The Digital Doctor: Hope, Hype, and Harm at the Dawn of Medicine</w:t>
      </w:r>
      <w:r w:rsidR="009652F6">
        <w:rPr>
          <w:rFonts w:ascii="Times New Roman" w:hAnsi="Times New Roman" w:cs="Times New Roman"/>
          <w:color w:val="222222"/>
        </w:rPr>
        <w:t>’</w:t>
      </w:r>
      <w:r w:rsidR="009652F6">
        <w:rPr>
          <w:rFonts w:ascii="Times New Roman" w:hAnsi="Times New Roman" w:cs="Times New Roman" w:hint="eastAsia"/>
          <w:color w:val="222222"/>
        </w:rPr>
        <w:t xml:space="preserve">s Computer Age. McGraw-Hill, </w:t>
      </w:r>
      <w:r>
        <w:rPr>
          <w:rFonts w:ascii="Times New Roman" w:hAnsi="Times New Roman" w:cs="Times New Roman" w:hint="eastAsia"/>
          <w:color w:val="222222"/>
        </w:rPr>
        <w:t>2015</w:t>
      </w:r>
      <w:r w:rsidR="009652F6">
        <w:rPr>
          <w:rFonts w:ascii="Times New Roman" w:hAnsi="Times New Roman" w:cs="Times New Roman" w:hint="eastAsia"/>
          <w:color w:val="222222"/>
        </w:rPr>
        <w:t>)</w:t>
      </w:r>
      <w:r>
        <w:rPr>
          <w:rFonts w:ascii="Times New Roman" w:hAnsi="Times New Roman" w:cs="Times New Roman" w:hint="eastAsia"/>
          <w:color w:val="222222"/>
        </w:rPr>
        <w:t>.</w:t>
      </w:r>
      <w:r w:rsidR="00EA5402" w:rsidRPr="002D2769">
        <w:rPr>
          <w:rFonts w:ascii="Times New Roman" w:hAnsi="Times New Roman" w:cs="Times New Roman"/>
          <w:color w:val="222222"/>
        </w:rPr>
        <w:t> </w:t>
      </w:r>
    </w:p>
    <w:p w14:paraId="25FB984B" w14:textId="479A4840" w:rsidR="005B6246" w:rsidRDefault="005B6246" w:rsidP="00253427">
      <w:pPr>
        <w:pStyle w:val="aa"/>
        <w:shd w:val="clear" w:color="auto" w:fill="FFFFFF"/>
        <w:ind w:leftChars="0" w:left="360"/>
      </w:pPr>
      <w:hyperlink r:id="rId9" w:history="1">
        <w:r w:rsidRPr="005B6246">
          <w:rPr>
            <w:rStyle w:val="a8"/>
            <w:rFonts w:ascii="Times New Roman" w:hAnsi="Times New Roman" w:cs="Times New Roman"/>
          </w:rPr>
          <w:t>https://www.wired.com/2015/03/how-technology-led-a-hospital-to-give-a-patient-38-times-his-dosage/</w:t>
        </w:r>
      </w:hyperlink>
    </w:p>
    <w:p w14:paraId="150A0922" w14:textId="1EE5002E" w:rsidR="00E00E20" w:rsidRDefault="00E00E20" w:rsidP="00253427">
      <w:pPr>
        <w:pStyle w:val="aa"/>
        <w:shd w:val="clear" w:color="auto" w:fill="FFFFFF"/>
        <w:ind w:leftChars="0" w:left="360"/>
        <w:rPr>
          <w:rFonts w:ascii="Times New Roman" w:hAnsi="Times New Roman" w:cs="Times New Roman"/>
          <w:color w:val="222222"/>
        </w:rPr>
      </w:pPr>
      <w:r w:rsidRPr="00E00E20">
        <w:rPr>
          <w:rFonts w:ascii="Times New Roman" w:hAnsi="Times New Roman" w:cs="Times New Roman"/>
          <w:color w:val="222222"/>
        </w:rPr>
        <w:t>(Please read both articles, Longoni and Wachter.)</w:t>
      </w:r>
    </w:p>
    <w:p w14:paraId="4DA0BAB8" w14:textId="1BD00D15" w:rsidR="0002151D" w:rsidRPr="002B25D0" w:rsidRDefault="0002151D" w:rsidP="00825C04">
      <w:pPr>
        <w:jc w:val="left"/>
        <w:rPr>
          <w:rFonts w:ascii="Times New Roman" w:eastAsia="UD デジタル 教科書体 N-R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2151D" w:rsidRPr="0002151D" w14:paraId="5B17949B" w14:textId="77777777" w:rsidTr="002F35BC">
        <w:trPr>
          <w:trHeight w:val="5933"/>
        </w:trPr>
        <w:tc>
          <w:tcPr>
            <w:tcW w:w="10456" w:type="dxa"/>
          </w:tcPr>
          <w:p w14:paraId="2A27FCBC" w14:textId="77777777" w:rsidR="0002151D" w:rsidRPr="0002151D" w:rsidRDefault="0002151D" w:rsidP="007A3113">
            <w:pPr>
              <w:jc w:val="left"/>
              <w:rPr>
                <w:rFonts w:ascii="Times New Roman" w:eastAsia="UD デジタル 教科書体 N-R" w:hAnsi="Times New Roman" w:cs="Times New Roman"/>
              </w:rPr>
            </w:pPr>
          </w:p>
        </w:tc>
      </w:tr>
    </w:tbl>
    <w:p w14:paraId="32ACF61F" w14:textId="77777777" w:rsidR="0002151D" w:rsidRPr="0002151D" w:rsidRDefault="0002151D" w:rsidP="0002151D">
      <w:pPr>
        <w:jc w:val="left"/>
        <w:rPr>
          <w:rFonts w:ascii="Times New Roman" w:eastAsia="UD デジタル 教科書体 N-R" w:hAnsi="Times New Roman" w:cs="Times New Roman"/>
        </w:rPr>
      </w:pPr>
    </w:p>
    <w:sectPr w:rsidR="0002151D" w:rsidRPr="0002151D" w:rsidSect="004341E5">
      <w:headerReference w:type="default" r:id="rId10"/>
      <w:pgSz w:w="11906" w:h="16838"/>
      <w:pgMar w:top="720" w:right="720" w:bottom="127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65C22" w14:textId="77777777" w:rsidR="00AB0017" w:rsidRDefault="00AB0017" w:rsidP="002C560B">
      <w:r>
        <w:separator/>
      </w:r>
    </w:p>
  </w:endnote>
  <w:endnote w:type="continuationSeparator" w:id="0">
    <w:p w14:paraId="56660E1F" w14:textId="77777777" w:rsidR="00AB0017" w:rsidRDefault="00AB0017" w:rsidP="002C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altName w:val="UD Digi Kyokasho N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6111A" w14:textId="77777777" w:rsidR="00AB0017" w:rsidRDefault="00AB0017" w:rsidP="002C560B">
      <w:r>
        <w:separator/>
      </w:r>
    </w:p>
  </w:footnote>
  <w:footnote w:type="continuationSeparator" w:id="0">
    <w:p w14:paraId="190C7E53" w14:textId="77777777" w:rsidR="00AB0017" w:rsidRDefault="00AB0017" w:rsidP="002C5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71253" w14:textId="26C0C7E6" w:rsidR="009009EB" w:rsidRDefault="009009EB" w:rsidP="009009EB">
    <w:pPr>
      <w:pStyle w:val="a4"/>
      <w:jc w:val="right"/>
    </w:pPr>
    <w:r>
      <w:t>Ver</w:t>
    </w:r>
    <w:r w:rsidR="008A7878">
      <w:rPr>
        <w:rFonts w:hint="eastAsia"/>
      </w:rPr>
      <w:t>1</w:t>
    </w:r>
    <w:r>
      <w:t>.</w:t>
    </w:r>
    <w:r w:rsidR="004341E5">
      <w:rPr>
        <w:rFonts w:hint="eastAsia"/>
      </w:rPr>
      <w:t xml:space="preserve"> </w:t>
    </w:r>
    <w:r w:rsidR="009B13E9">
      <w:rPr>
        <w:rFonts w:hint="eastAsia"/>
      </w:rPr>
      <w:t>202</w:t>
    </w:r>
    <w:r w:rsidR="008A7878">
      <w:rPr>
        <w:rFonts w:hint="eastAsia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31BF5"/>
    <w:multiLevelType w:val="hybridMultilevel"/>
    <w:tmpl w:val="4254F30C"/>
    <w:lvl w:ilvl="0" w:tplc="5082E4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43379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18"/>
    <w:rsid w:val="0002151D"/>
    <w:rsid w:val="0008254F"/>
    <w:rsid w:val="00092B21"/>
    <w:rsid w:val="00095DF3"/>
    <w:rsid w:val="000D03C3"/>
    <w:rsid w:val="000E32BD"/>
    <w:rsid w:val="00167996"/>
    <w:rsid w:val="00253427"/>
    <w:rsid w:val="002A1974"/>
    <w:rsid w:val="002B25D0"/>
    <w:rsid w:val="002B6458"/>
    <w:rsid w:val="002C560B"/>
    <w:rsid w:val="002D2769"/>
    <w:rsid w:val="002F35BC"/>
    <w:rsid w:val="003D3F8A"/>
    <w:rsid w:val="004341E5"/>
    <w:rsid w:val="004375C8"/>
    <w:rsid w:val="00495D03"/>
    <w:rsid w:val="00513468"/>
    <w:rsid w:val="00536C51"/>
    <w:rsid w:val="005B6246"/>
    <w:rsid w:val="00640246"/>
    <w:rsid w:val="006420C5"/>
    <w:rsid w:val="00672418"/>
    <w:rsid w:val="006C1F3E"/>
    <w:rsid w:val="007424D5"/>
    <w:rsid w:val="007B1BA7"/>
    <w:rsid w:val="007B38DD"/>
    <w:rsid w:val="007B398A"/>
    <w:rsid w:val="00815ADC"/>
    <w:rsid w:val="00825C04"/>
    <w:rsid w:val="008329E6"/>
    <w:rsid w:val="00883EB8"/>
    <w:rsid w:val="008A7878"/>
    <w:rsid w:val="009009EB"/>
    <w:rsid w:val="009171E9"/>
    <w:rsid w:val="009372FE"/>
    <w:rsid w:val="00956681"/>
    <w:rsid w:val="009652F6"/>
    <w:rsid w:val="009B13E9"/>
    <w:rsid w:val="00A963D9"/>
    <w:rsid w:val="00AB0017"/>
    <w:rsid w:val="00BC1817"/>
    <w:rsid w:val="00BE36BD"/>
    <w:rsid w:val="00C121F5"/>
    <w:rsid w:val="00C54CB4"/>
    <w:rsid w:val="00C83929"/>
    <w:rsid w:val="00C96C08"/>
    <w:rsid w:val="00CB0CE4"/>
    <w:rsid w:val="00CE449A"/>
    <w:rsid w:val="00D161CD"/>
    <w:rsid w:val="00D265D0"/>
    <w:rsid w:val="00D47BCD"/>
    <w:rsid w:val="00D6559F"/>
    <w:rsid w:val="00D84ED6"/>
    <w:rsid w:val="00DA59DB"/>
    <w:rsid w:val="00E00E20"/>
    <w:rsid w:val="00E36F66"/>
    <w:rsid w:val="00E41E1C"/>
    <w:rsid w:val="00EA5402"/>
    <w:rsid w:val="00EC4B00"/>
    <w:rsid w:val="00EF2C65"/>
    <w:rsid w:val="00F241B5"/>
    <w:rsid w:val="00F72AB0"/>
    <w:rsid w:val="00F84747"/>
    <w:rsid w:val="00F9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F80AB45"/>
  <w15:chartTrackingRefBased/>
  <w15:docId w15:val="{4DCFBB04-FD10-4719-91A0-11845ACD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0C5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B25D0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56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560B"/>
  </w:style>
  <w:style w:type="paragraph" w:styleId="a6">
    <w:name w:val="footer"/>
    <w:basedOn w:val="a"/>
    <w:link w:val="a7"/>
    <w:uiPriority w:val="99"/>
    <w:unhideWhenUsed/>
    <w:rsid w:val="002C56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560B"/>
  </w:style>
  <w:style w:type="character" w:styleId="a8">
    <w:name w:val="Hyperlink"/>
    <w:basedOn w:val="a0"/>
    <w:uiPriority w:val="99"/>
    <w:unhideWhenUsed/>
    <w:rsid w:val="002F35B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F35BC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4341E5"/>
    <w:pPr>
      <w:ind w:leftChars="400" w:left="840"/>
    </w:pPr>
  </w:style>
  <w:style w:type="character" w:styleId="ab">
    <w:name w:val="FollowedHyperlink"/>
    <w:basedOn w:val="a0"/>
    <w:uiPriority w:val="99"/>
    <w:semiHidden/>
    <w:unhideWhenUsed/>
    <w:rsid w:val="009372FE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2B25D0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51346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br.org/2019/10/ai-can-outperform-doctors-so-why-dont-patients-trust-it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elancet.com/action/showPdf?pii=S0140-6736%2824%2902323-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ired.com/2015/03/how-technology-led-a-hospital-to-give-a-patient-38-times-his-dosage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 Etsuko</dc:creator>
  <cp:keywords/>
  <dc:description/>
  <cp:lastModifiedBy>田中　麻紀子</cp:lastModifiedBy>
  <cp:revision>3</cp:revision>
  <cp:lastPrinted>2021-08-12T01:48:00Z</cp:lastPrinted>
  <dcterms:created xsi:type="dcterms:W3CDTF">2025-03-31T03:59:00Z</dcterms:created>
  <dcterms:modified xsi:type="dcterms:W3CDTF">2025-04-01T07:32:00Z</dcterms:modified>
</cp:coreProperties>
</file>