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671C" w14:textId="049B2862" w:rsidR="000E32BD" w:rsidRDefault="00672418" w:rsidP="00672418">
      <w:pPr>
        <w:jc w:val="center"/>
        <w:rPr>
          <w:rFonts w:ascii="UD Digi Kyokasho N-R" w:eastAsia="UD Digi Kyokasho N-R"/>
          <w:b/>
          <w:bCs/>
          <w:sz w:val="28"/>
          <w:szCs w:val="32"/>
        </w:rPr>
      </w:pPr>
      <w:r w:rsidRPr="00F97579">
        <w:rPr>
          <w:rFonts w:ascii="UD Digi Kyokasho N-R" w:eastAsia="UD Digi Kyokasho N-R" w:hint="eastAsia"/>
          <w:b/>
          <w:bCs/>
          <w:sz w:val="28"/>
          <w:szCs w:val="32"/>
        </w:rPr>
        <w:t xml:space="preserve">Sasakawa看護フェロー　</w:t>
      </w:r>
      <w:r w:rsidR="00C54CB4">
        <w:rPr>
          <w:rFonts w:ascii="UD Digi Kyokasho N-R" w:eastAsia="UD Digi Kyokasho N-R" w:hint="eastAsia"/>
          <w:b/>
          <w:bCs/>
          <w:sz w:val="28"/>
          <w:szCs w:val="32"/>
        </w:rPr>
        <w:t>小論文</w:t>
      </w:r>
    </w:p>
    <w:p w14:paraId="0DECDA11" w14:textId="08EA23AA" w:rsidR="00CB0CE4" w:rsidRPr="00F97579" w:rsidRDefault="006C1F3E" w:rsidP="00CB0CE4">
      <w:pPr>
        <w:wordWrap w:val="0"/>
        <w:jc w:val="right"/>
        <w:rPr>
          <w:rFonts w:ascii="UD Digi Kyokasho N-R" w:eastAsia="UD Digi Kyokasho N-R"/>
          <w:b/>
          <w:bCs/>
          <w:sz w:val="28"/>
          <w:szCs w:val="32"/>
        </w:rPr>
      </w:pPr>
      <w:r>
        <w:rPr>
          <w:rFonts w:ascii="UD Digi Kyokasho N-R" w:eastAsia="UD Digi Kyokasho N-R" w:hint="eastAsia"/>
          <w:b/>
          <w:bCs/>
          <w:sz w:val="28"/>
          <w:szCs w:val="32"/>
        </w:rPr>
        <w:t>氏名:</w:t>
      </w:r>
      <w:r w:rsidR="00CB0CE4">
        <w:rPr>
          <w:rFonts w:ascii="UD Digi Kyokasho N-R" w:eastAsia="UD Digi Kyokasho N-R" w:hint="eastAsia"/>
          <w:b/>
          <w:bCs/>
          <w:sz w:val="28"/>
          <w:szCs w:val="32"/>
        </w:rPr>
        <w:t xml:space="preserve">　　　　　</w:t>
      </w:r>
    </w:p>
    <w:p w14:paraId="20B533A2" w14:textId="77777777" w:rsidR="00EC7F0D" w:rsidRDefault="00EC7F0D" w:rsidP="00672418">
      <w:pPr>
        <w:jc w:val="left"/>
        <w:rPr>
          <w:rFonts w:ascii="UD Digi Kyokasho N-R" w:eastAsia="UD Digi Kyokasho N-R"/>
          <w:szCs w:val="21"/>
        </w:rPr>
      </w:pPr>
    </w:p>
    <w:p w14:paraId="745C8EE4" w14:textId="6C8FC704" w:rsidR="00672418" w:rsidRPr="00EC7F0D" w:rsidRDefault="002C560B" w:rsidP="00EC7F0D">
      <w:pPr>
        <w:pStyle w:val="aa"/>
        <w:numPr>
          <w:ilvl w:val="0"/>
          <w:numId w:val="2"/>
        </w:numPr>
        <w:ind w:leftChars="0"/>
        <w:jc w:val="left"/>
        <w:rPr>
          <w:rFonts w:ascii="UD Digi Kyokasho N-R" w:eastAsia="UD Digi Kyokasho N-R"/>
          <w:szCs w:val="21"/>
        </w:rPr>
      </w:pPr>
      <w:r w:rsidRPr="00EC7F0D">
        <w:rPr>
          <w:rFonts w:ascii="UD Digi Kyokasho N-R" w:eastAsia="UD Digi Kyokasho N-R" w:hint="eastAsia"/>
          <w:szCs w:val="21"/>
        </w:rPr>
        <w:t>大学院への進学理由</w:t>
      </w:r>
      <w:r w:rsidR="003029E5" w:rsidRPr="00EC7F0D">
        <w:rPr>
          <w:rFonts w:ascii="UD Digi Kyokasho N-R" w:eastAsia="UD Digi Kyokasho N-R" w:hint="eastAsia"/>
          <w:szCs w:val="21"/>
        </w:rPr>
        <w:t>を800字以内でお書きください。</w:t>
      </w:r>
      <w:r w:rsidR="004341E5" w:rsidRPr="00EC7F0D">
        <w:rPr>
          <w:rFonts w:ascii="UD Digi Kyokasho N-R" w:eastAsia="UD Digi Kyokasho N-R" w:hint="eastAsia"/>
          <w:szCs w:val="21"/>
        </w:rPr>
        <w:t>個人的な</w:t>
      </w:r>
      <w:r w:rsidR="00092B21" w:rsidRPr="00EC7F0D">
        <w:rPr>
          <w:rFonts w:ascii="UD Digi Kyokasho N-R" w:eastAsia="UD Digi Kyokasho N-R" w:hint="eastAsia"/>
          <w:szCs w:val="21"/>
        </w:rPr>
        <w:t>キャリアプラン</w:t>
      </w:r>
      <w:r w:rsidR="004341E5" w:rsidRPr="00EC7F0D">
        <w:rPr>
          <w:rFonts w:ascii="UD Digi Kyokasho N-R" w:eastAsia="UD Digi Kyokasho N-R" w:hint="eastAsia"/>
          <w:szCs w:val="21"/>
        </w:rPr>
        <w:t>ではなく、現在日本が抱える保健医療、看護の諸問題を取り上げ、それへの改善に向けて、自らがどのように貢献できるか、そのために大学院で何を学ぶかを、大局観をもって述べること。</w:t>
      </w:r>
    </w:p>
    <w:p w14:paraId="7B1B977E" w14:textId="77777777" w:rsidR="00EC7F0D" w:rsidRPr="00EC7F0D" w:rsidRDefault="00EC7F0D" w:rsidP="00EC7F0D">
      <w:pPr>
        <w:pStyle w:val="aa"/>
        <w:ind w:leftChars="0" w:left="420"/>
        <w:jc w:val="left"/>
        <w:rPr>
          <w:rFonts w:ascii="UD Digi Kyokasho N-R" w:eastAsia="UD Digi Kyokasho N-R"/>
          <w:szCs w:val="21"/>
        </w:rPr>
      </w:pPr>
    </w:p>
    <w:tbl>
      <w:tblPr>
        <w:tblStyle w:val="a3"/>
        <w:tblW w:w="10815" w:type="dxa"/>
        <w:tblLook w:val="04A0" w:firstRow="1" w:lastRow="0" w:firstColumn="1" w:lastColumn="0" w:noHBand="0" w:noVBand="1"/>
      </w:tblPr>
      <w:tblGrid>
        <w:gridCol w:w="10815"/>
      </w:tblGrid>
      <w:tr w:rsidR="00672418" w14:paraId="0E98DB9A" w14:textId="77777777" w:rsidTr="00EC7F0D">
        <w:trPr>
          <w:trHeight w:val="5639"/>
        </w:trPr>
        <w:tc>
          <w:tcPr>
            <w:tcW w:w="10815" w:type="dxa"/>
          </w:tcPr>
          <w:p w14:paraId="3BDD2EEB" w14:textId="698B4D43" w:rsidR="00EC7F0D" w:rsidRPr="004341E5" w:rsidRDefault="00EC7F0D" w:rsidP="00EC7F0D">
            <w:pPr>
              <w:jc w:val="left"/>
              <w:rPr>
                <w:rFonts w:ascii="UD Digi Kyokasho N-R" w:eastAsia="UD Digi Kyokasho N-R"/>
              </w:rPr>
            </w:pPr>
          </w:p>
          <w:p w14:paraId="1C269117" w14:textId="5D7E7664" w:rsidR="003029E5" w:rsidRPr="004341E5" w:rsidRDefault="003029E5" w:rsidP="004341E5">
            <w:pPr>
              <w:jc w:val="left"/>
              <w:rPr>
                <w:rFonts w:ascii="UD Digi Kyokasho N-R" w:eastAsia="UD Digi Kyokasho N-R"/>
              </w:rPr>
            </w:pPr>
          </w:p>
        </w:tc>
      </w:tr>
    </w:tbl>
    <w:p w14:paraId="37552922" w14:textId="77777777" w:rsidR="00DA386E" w:rsidRDefault="00DA386E" w:rsidP="00672418">
      <w:pPr>
        <w:jc w:val="left"/>
        <w:rPr>
          <w:rFonts w:ascii="UD Digi Kyokasho N-R" w:eastAsia="UD Digi Kyokasho N-R"/>
        </w:rPr>
      </w:pPr>
    </w:p>
    <w:tbl>
      <w:tblPr>
        <w:tblStyle w:val="a3"/>
        <w:tblpPr w:leftFromText="142" w:rightFromText="142" w:vertAnchor="text" w:horzAnchor="margin" w:tblpY="1075"/>
        <w:tblW w:w="10885" w:type="dxa"/>
        <w:tblLook w:val="04A0" w:firstRow="1" w:lastRow="0" w:firstColumn="1" w:lastColumn="0" w:noHBand="0" w:noVBand="1"/>
      </w:tblPr>
      <w:tblGrid>
        <w:gridCol w:w="10885"/>
      </w:tblGrid>
      <w:tr w:rsidR="003029E5" w14:paraId="18A81495" w14:textId="77777777" w:rsidTr="003029E5">
        <w:trPr>
          <w:trHeight w:val="5887"/>
        </w:trPr>
        <w:tc>
          <w:tcPr>
            <w:tcW w:w="10885" w:type="dxa"/>
          </w:tcPr>
          <w:p w14:paraId="6342E716" w14:textId="628A8632" w:rsidR="003029E5" w:rsidRPr="00F97579" w:rsidRDefault="003029E5" w:rsidP="003029E5">
            <w:pPr>
              <w:jc w:val="left"/>
              <w:rPr>
                <w:rFonts w:ascii="UD Digi Kyokasho N-R" w:eastAsia="UD Digi Kyokasho N-R"/>
                <w:sz w:val="20"/>
                <w:szCs w:val="21"/>
              </w:rPr>
            </w:pPr>
          </w:p>
        </w:tc>
      </w:tr>
    </w:tbl>
    <w:p w14:paraId="1F12A1E7" w14:textId="54D2022F" w:rsidR="003029E5" w:rsidRDefault="00DA386E" w:rsidP="00B71E35">
      <w:pPr>
        <w:jc w:val="left"/>
        <w:rPr>
          <w:rFonts w:ascii="UD Digi Kyokasho N-R" w:eastAsia="UD Digi Kyokasho N-R"/>
        </w:rPr>
      </w:pPr>
      <w:r>
        <w:rPr>
          <w:rFonts w:ascii="UD Digi Kyokasho N-R" w:eastAsia="UD Digi Kyokasho N-R" w:hint="eastAsia"/>
        </w:rPr>
        <w:t>２．</w:t>
      </w:r>
      <w:r w:rsidR="003029E5">
        <w:rPr>
          <w:rFonts w:ascii="UD Digi Kyokasho N-R" w:eastAsia="UD Digi Kyokasho N-R" w:hint="eastAsia"/>
        </w:rPr>
        <w:t>あなたは</w:t>
      </w:r>
      <w:r>
        <w:rPr>
          <w:rFonts w:ascii="UD Digi Kyokasho N-R" w:eastAsia="UD Digi Kyokasho N-R" w:hint="eastAsia"/>
        </w:rPr>
        <w:t>Sasakawa看護フェロー</w:t>
      </w:r>
      <w:r w:rsidR="003029E5">
        <w:rPr>
          <w:rFonts w:ascii="UD Digi Kyokasho N-R" w:eastAsia="UD Digi Kyokasho N-R" w:hint="eastAsia"/>
        </w:rPr>
        <w:t>として</w:t>
      </w:r>
      <w:r>
        <w:rPr>
          <w:rFonts w:ascii="UD Digi Kyokasho N-R" w:eastAsia="UD Digi Kyokasho N-R" w:hint="eastAsia"/>
        </w:rPr>
        <w:t>「看護師が社会を変える」</w:t>
      </w:r>
      <w:r w:rsidR="003029E5">
        <w:rPr>
          <w:rFonts w:ascii="UD Digi Kyokasho N-R" w:eastAsia="UD Digi Kyokasho N-R" w:hint="eastAsia"/>
        </w:rPr>
        <w:t>の実現の</w:t>
      </w:r>
      <w:r>
        <w:rPr>
          <w:rFonts w:ascii="UD Digi Kyokasho N-R" w:eastAsia="UD Digi Kyokasho N-R" w:hint="eastAsia"/>
        </w:rPr>
        <w:t>ために、どのように貢献したいと考えていますか。</w:t>
      </w:r>
      <w:r w:rsidR="005F18D0">
        <w:rPr>
          <w:rFonts w:ascii="UD Digi Kyokasho N-R" w:eastAsia="UD Digi Kyokasho N-R" w:hint="eastAsia"/>
        </w:rPr>
        <w:t>具体的にお書きください。</w:t>
      </w:r>
      <w:r w:rsidR="003029E5">
        <w:rPr>
          <w:rFonts w:ascii="UD Digi Kyokasho N-R" w:eastAsia="UD Digi Kyokasho N-R" w:hint="eastAsia"/>
        </w:rPr>
        <w:t>（</w:t>
      </w:r>
      <w:r>
        <w:rPr>
          <w:rFonts w:ascii="UD Digi Kyokasho N-R" w:eastAsia="UD Digi Kyokasho N-R" w:hint="eastAsia"/>
        </w:rPr>
        <w:t>800字以内</w:t>
      </w:r>
      <w:r w:rsidR="003029E5">
        <w:rPr>
          <w:rFonts w:ascii="UD Digi Kyokasho N-R" w:eastAsia="UD Digi Kyokasho N-R" w:hint="eastAsia"/>
        </w:rPr>
        <w:t>）</w:t>
      </w:r>
    </w:p>
    <w:p w14:paraId="51E74BA1" w14:textId="77777777" w:rsidR="00EC7F0D" w:rsidRDefault="00EC7F0D" w:rsidP="00B71E35">
      <w:pPr>
        <w:jc w:val="left"/>
        <w:rPr>
          <w:rFonts w:ascii="UD Digi Kyokasho N-R" w:eastAsia="UD Digi Kyokasho N-R"/>
        </w:rPr>
      </w:pPr>
    </w:p>
    <w:p w14:paraId="67633933" w14:textId="77777777" w:rsidR="00EC7F0D" w:rsidRDefault="00EC7F0D" w:rsidP="00B71E35">
      <w:pPr>
        <w:jc w:val="left"/>
        <w:rPr>
          <w:rFonts w:ascii="UD Digi Kyokasho N-R" w:eastAsia="UD Digi Kyokasho N-R"/>
        </w:rPr>
      </w:pPr>
    </w:p>
    <w:p w14:paraId="65573FE5" w14:textId="12BFE93B" w:rsidR="00B71E35" w:rsidRDefault="00B71E35" w:rsidP="00B71E35">
      <w:pPr>
        <w:jc w:val="left"/>
        <w:rPr>
          <w:rFonts w:ascii="UD Digi Kyokasho N-R" w:eastAsia="UD Digi Kyokasho N-R"/>
        </w:rPr>
      </w:pPr>
      <w:r>
        <w:rPr>
          <w:rFonts w:ascii="UD Digi Kyokasho N-R" w:eastAsia="UD Digi Kyokasho N-R" w:hint="eastAsia"/>
        </w:rPr>
        <w:t>３．</w:t>
      </w:r>
      <w:r w:rsidR="003029E5">
        <w:rPr>
          <w:rFonts w:ascii="UD Digi Kyokasho N-R" w:eastAsia="UD Digi Kyokasho N-R" w:hint="eastAsia"/>
        </w:rPr>
        <w:t>学術活動についてお伺いします。</w:t>
      </w:r>
      <w:r>
        <w:rPr>
          <w:rFonts w:ascii="UD Digi Kyokasho N-R" w:eastAsia="UD Digi Kyokasho N-R" w:hint="eastAsia"/>
        </w:rPr>
        <w:t xml:space="preserve">現在所属している学会があればご記入ください。 </w:t>
      </w:r>
    </w:p>
    <w:tbl>
      <w:tblPr>
        <w:tblStyle w:val="a3"/>
        <w:tblW w:w="0" w:type="auto"/>
        <w:tblLook w:val="04A0" w:firstRow="1" w:lastRow="0" w:firstColumn="1" w:lastColumn="0" w:noHBand="0" w:noVBand="1"/>
      </w:tblPr>
      <w:tblGrid>
        <w:gridCol w:w="10456"/>
      </w:tblGrid>
      <w:tr w:rsidR="00B71E35" w14:paraId="7AB8167E" w14:textId="77777777" w:rsidTr="003029E5">
        <w:trPr>
          <w:trHeight w:val="1508"/>
        </w:trPr>
        <w:tc>
          <w:tcPr>
            <w:tcW w:w="10456" w:type="dxa"/>
            <w:vAlign w:val="center"/>
          </w:tcPr>
          <w:p w14:paraId="5F3B22EF" w14:textId="4FF9D719" w:rsidR="00B71E35" w:rsidRDefault="00B71E35" w:rsidP="005E0095">
            <w:pPr>
              <w:widowControl/>
              <w:rPr>
                <w:rFonts w:ascii="UD Digi Kyokasho N-R" w:eastAsia="UD Digi Kyokasho N-R"/>
              </w:rPr>
            </w:pPr>
            <w:r>
              <w:rPr>
                <w:rFonts w:ascii="UD Digi Kyokasho N-R" w:eastAsia="UD Digi Kyokasho N-R" w:hint="eastAsia"/>
              </w:rPr>
              <w:t xml:space="preserve">　　　</w:t>
            </w:r>
          </w:p>
        </w:tc>
      </w:tr>
    </w:tbl>
    <w:p w14:paraId="0343E0A7" w14:textId="77777777" w:rsidR="00B71E35" w:rsidRPr="002C560B" w:rsidRDefault="00B71E35" w:rsidP="00B71E35">
      <w:pPr>
        <w:widowControl/>
        <w:jc w:val="left"/>
        <w:rPr>
          <w:rFonts w:ascii="UD Digi Kyokasho N-R" w:eastAsia="UD Digi Kyokasho N-R"/>
        </w:rPr>
      </w:pPr>
    </w:p>
    <w:p w14:paraId="68B6D3CD" w14:textId="6654E93D" w:rsidR="003029E5" w:rsidRDefault="00EC7F0D" w:rsidP="003029E5">
      <w:pPr>
        <w:jc w:val="left"/>
        <w:rPr>
          <w:rFonts w:ascii="UD Digi Kyokasho N-R" w:eastAsia="UD Digi Kyokasho N-R"/>
        </w:rPr>
      </w:pPr>
      <w:r>
        <w:rPr>
          <w:rFonts w:ascii="UD Digi Kyokasho N-R" w:eastAsia="UD Digi Kyokasho N-R" w:hint="eastAsia"/>
        </w:rPr>
        <w:t>４</w:t>
      </w:r>
      <w:r w:rsidR="003029E5">
        <w:rPr>
          <w:rFonts w:ascii="UD Digi Kyokasho N-R" w:eastAsia="UD Digi Kyokasho N-R" w:hint="eastAsia"/>
        </w:rPr>
        <w:t>．過去</w:t>
      </w:r>
      <w:r>
        <w:rPr>
          <w:rFonts w:ascii="UD Digi Kyokasho N-R" w:eastAsia="UD Digi Kyokasho N-R" w:hint="eastAsia"/>
        </w:rPr>
        <w:t>に行った学会発表、学術誌に掲載された</w:t>
      </w:r>
      <w:r w:rsidR="003029E5">
        <w:rPr>
          <w:rFonts w:ascii="UD Digi Kyokasho N-R" w:eastAsia="UD Digi Kyokasho N-R" w:hint="eastAsia"/>
        </w:rPr>
        <w:t>論文</w:t>
      </w:r>
      <w:r>
        <w:rPr>
          <w:rFonts w:ascii="UD Digi Kyokasho N-R" w:eastAsia="UD Digi Kyokasho N-R" w:hint="eastAsia"/>
        </w:rPr>
        <w:t>など、あなたの学術活動を示す実績があれば</w:t>
      </w:r>
      <w:r w:rsidR="003029E5">
        <w:rPr>
          <w:rFonts w:ascii="UD Digi Kyokasho N-R" w:eastAsia="UD Digi Kyokasho N-R" w:hint="eastAsia"/>
        </w:rPr>
        <w:t>ご記載ください。</w:t>
      </w:r>
    </w:p>
    <w:tbl>
      <w:tblPr>
        <w:tblStyle w:val="a3"/>
        <w:tblW w:w="0" w:type="auto"/>
        <w:tblLook w:val="04A0" w:firstRow="1" w:lastRow="0" w:firstColumn="1" w:lastColumn="0" w:noHBand="0" w:noVBand="1"/>
      </w:tblPr>
      <w:tblGrid>
        <w:gridCol w:w="10456"/>
      </w:tblGrid>
      <w:tr w:rsidR="003029E5" w14:paraId="125587EF" w14:textId="77777777" w:rsidTr="00EC7F0D">
        <w:trPr>
          <w:trHeight w:val="3732"/>
        </w:trPr>
        <w:tc>
          <w:tcPr>
            <w:tcW w:w="10456" w:type="dxa"/>
            <w:vAlign w:val="center"/>
          </w:tcPr>
          <w:p w14:paraId="48E8496C" w14:textId="77777777" w:rsidR="003029E5" w:rsidRDefault="003029E5" w:rsidP="005E0095">
            <w:pPr>
              <w:widowControl/>
              <w:rPr>
                <w:rFonts w:ascii="UD Digi Kyokasho N-R" w:eastAsia="UD Digi Kyokasho N-R"/>
              </w:rPr>
            </w:pPr>
            <w:r>
              <w:rPr>
                <w:rFonts w:ascii="UD Digi Kyokasho N-R" w:eastAsia="UD Digi Kyokasho N-R" w:hint="eastAsia"/>
              </w:rPr>
              <w:t xml:space="preserve">　　　</w:t>
            </w:r>
          </w:p>
        </w:tc>
      </w:tr>
    </w:tbl>
    <w:p w14:paraId="6AEFD59B" w14:textId="77777777" w:rsidR="00EC7F0D" w:rsidRDefault="00EC7F0D">
      <w:pPr>
        <w:widowControl/>
        <w:jc w:val="left"/>
        <w:rPr>
          <w:rFonts w:ascii="UD Digi Kyokasho N-R" w:eastAsia="UD Digi Kyokasho N-R"/>
        </w:rPr>
      </w:pPr>
    </w:p>
    <w:p w14:paraId="2D4BEB37" w14:textId="4713F381" w:rsidR="0002151D" w:rsidRDefault="00EC7F0D">
      <w:pPr>
        <w:widowControl/>
        <w:jc w:val="left"/>
        <w:rPr>
          <w:rFonts w:ascii="UD Digi Kyokasho N-R" w:eastAsia="UD Digi Kyokasho N-R"/>
        </w:rPr>
      </w:pPr>
      <w:r>
        <w:rPr>
          <w:rFonts w:ascii="UD Digi Kyokasho N-R" w:eastAsia="UD Digi Kyokasho N-R" w:hint="eastAsia"/>
        </w:rPr>
        <w:t>５</w:t>
      </w:r>
      <w:r w:rsidR="00F97579">
        <w:rPr>
          <w:rFonts w:ascii="UD Digi Kyokasho N-R" w:eastAsia="UD Digi Kyokasho N-R" w:hint="eastAsia"/>
        </w:rPr>
        <w:t>．留学</w:t>
      </w:r>
      <w:r>
        <w:rPr>
          <w:rFonts w:ascii="UD Digi Kyokasho N-R" w:eastAsia="UD Digi Kyokasho N-R" w:hint="eastAsia"/>
        </w:rPr>
        <w:t>計画についてお伺いします。留学</w:t>
      </w:r>
      <w:r w:rsidR="002C560B">
        <w:rPr>
          <w:rFonts w:ascii="UD Digi Kyokasho N-R" w:eastAsia="UD Digi Kyokasho N-R" w:hint="eastAsia"/>
        </w:rPr>
        <w:t>開始</w:t>
      </w:r>
      <w:r>
        <w:rPr>
          <w:rFonts w:ascii="UD Digi Kyokasho N-R" w:eastAsia="UD Digi Kyokasho N-R" w:hint="eastAsia"/>
        </w:rPr>
        <w:t>予定</w:t>
      </w:r>
      <w:r w:rsidR="00F97579">
        <w:rPr>
          <w:rFonts w:ascii="UD Digi Kyokasho N-R" w:eastAsia="UD Digi Kyokasho N-R" w:hint="eastAsia"/>
        </w:rPr>
        <w:t>年度</w:t>
      </w:r>
      <w:r>
        <w:rPr>
          <w:rFonts w:ascii="UD Digi Kyokasho N-R" w:eastAsia="UD Digi Kyokasho N-R" w:hint="eastAsia"/>
        </w:rPr>
        <w:t>をお答えください。</w:t>
      </w:r>
      <w:r w:rsidR="00F97579">
        <w:rPr>
          <w:rFonts w:ascii="UD Digi Kyokasho N-R" w:eastAsia="UD Digi Kyokasho N-R" w:hint="eastAsia"/>
        </w:rPr>
        <w:t xml:space="preserve"> </w:t>
      </w:r>
    </w:p>
    <w:tbl>
      <w:tblPr>
        <w:tblStyle w:val="a3"/>
        <w:tblW w:w="0" w:type="auto"/>
        <w:tblLook w:val="04A0" w:firstRow="1" w:lastRow="0" w:firstColumn="1" w:lastColumn="0" w:noHBand="0" w:noVBand="1"/>
      </w:tblPr>
      <w:tblGrid>
        <w:gridCol w:w="10456"/>
      </w:tblGrid>
      <w:tr w:rsidR="00F97579" w14:paraId="3059294D" w14:textId="77777777" w:rsidTr="002A1974">
        <w:trPr>
          <w:trHeight w:val="671"/>
        </w:trPr>
        <w:tc>
          <w:tcPr>
            <w:tcW w:w="10456" w:type="dxa"/>
            <w:vAlign w:val="center"/>
          </w:tcPr>
          <w:p w14:paraId="09FC5518" w14:textId="472F6CA6" w:rsidR="00F97579" w:rsidRDefault="002C560B" w:rsidP="002A1974">
            <w:pPr>
              <w:widowControl/>
              <w:rPr>
                <w:rFonts w:ascii="UD Digi Kyokasho N-R" w:eastAsia="UD Digi Kyokasho N-R"/>
              </w:rPr>
            </w:pPr>
            <w:r>
              <w:rPr>
                <w:rFonts w:ascii="UD Digi Kyokasho N-R" w:eastAsia="UD Digi Kyokasho N-R" w:hint="eastAsia"/>
              </w:rPr>
              <w:t xml:space="preserve">　　　　　年度（確定　・　志望）</w:t>
            </w:r>
            <w:r w:rsidR="00C96C08">
              <w:rPr>
                <w:rFonts w:ascii="UD Digi Kyokasho N-R" w:eastAsia="UD Digi Kyokasho N-R" w:hint="eastAsia"/>
              </w:rPr>
              <w:t>※〇をつけてください</w:t>
            </w:r>
          </w:p>
        </w:tc>
      </w:tr>
    </w:tbl>
    <w:p w14:paraId="2BCDA9CC" w14:textId="77777777" w:rsidR="00F97579" w:rsidRPr="002C560B" w:rsidRDefault="00F97579">
      <w:pPr>
        <w:widowControl/>
        <w:jc w:val="left"/>
        <w:rPr>
          <w:rFonts w:ascii="UD Digi Kyokasho N-R" w:eastAsia="UD Digi Kyokasho N-R"/>
        </w:rPr>
      </w:pPr>
    </w:p>
    <w:p w14:paraId="79D4EE5F" w14:textId="5D497FA3" w:rsidR="00F97579" w:rsidRDefault="00EC7F0D">
      <w:pPr>
        <w:widowControl/>
        <w:jc w:val="left"/>
        <w:rPr>
          <w:rFonts w:ascii="UD Digi Kyokasho N-R" w:eastAsia="UD Digi Kyokasho N-R"/>
        </w:rPr>
      </w:pPr>
      <w:r>
        <w:rPr>
          <w:rFonts w:ascii="UD Digi Kyokasho N-R" w:eastAsia="UD Digi Kyokasho N-R" w:hint="eastAsia"/>
        </w:rPr>
        <w:t>６</w:t>
      </w:r>
      <w:r w:rsidR="00F97579">
        <w:rPr>
          <w:rFonts w:ascii="UD Digi Kyokasho N-R" w:eastAsia="UD Digi Kyokasho N-R" w:hint="eastAsia"/>
        </w:rPr>
        <w:t>．</w:t>
      </w:r>
      <w:r w:rsidR="002C560B">
        <w:rPr>
          <w:rFonts w:ascii="UD Digi Kyokasho N-R" w:eastAsia="UD Digi Kyokasho N-R" w:hint="eastAsia"/>
        </w:rPr>
        <w:t>留学による志望</w:t>
      </w:r>
      <w:r w:rsidR="00F97579" w:rsidRPr="00F97579">
        <w:rPr>
          <w:rFonts w:ascii="UD Digi Kyokasho N-R" w:eastAsia="UD Digi Kyokasho N-R" w:hint="eastAsia"/>
        </w:rPr>
        <w:t>取得学位</w:t>
      </w:r>
      <w:r w:rsidR="002C560B">
        <w:rPr>
          <w:rFonts w:ascii="UD Digi Kyokasho N-R" w:eastAsia="UD Digi Kyokasho N-R" w:hint="eastAsia"/>
        </w:rPr>
        <w:t xml:space="preserve">　※〇をつけてください</w:t>
      </w:r>
    </w:p>
    <w:tbl>
      <w:tblPr>
        <w:tblStyle w:val="a3"/>
        <w:tblW w:w="10485" w:type="dxa"/>
        <w:tblLook w:val="04A0" w:firstRow="1" w:lastRow="0" w:firstColumn="1" w:lastColumn="0" w:noHBand="0" w:noVBand="1"/>
      </w:tblPr>
      <w:tblGrid>
        <w:gridCol w:w="5240"/>
        <w:gridCol w:w="5245"/>
      </w:tblGrid>
      <w:tr w:rsidR="00E36F66" w14:paraId="3F6F6C43" w14:textId="77777777" w:rsidTr="00E36F66">
        <w:trPr>
          <w:trHeight w:val="536"/>
        </w:trPr>
        <w:tc>
          <w:tcPr>
            <w:tcW w:w="5240" w:type="dxa"/>
            <w:vAlign w:val="center"/>
          </w:tcPr>
          <w:p w14:paraId="025D22B4" w14:textId="47E4DF3C" w:rsidR="00E36F66" w:rsidRDefault="00E36F66" w:rsidP="00F97579">
            <w:pPr>
              <w:widowControl/>
              <w:jc w:val="center"/>
              <w:rPr>
                <w:rFonts w:ascii="UD Digi Kyokasho N-R" w:eastAsia="UD Digi Kyokasho N-R"/>
              </w:rPr>
            </w:pPr>
            <w:r>
              <w:rPr>
                <w:rFonts w:ascii="UD Digi Kyokasho N-R" w:eastAsia="UD Digi Kyokasho N-R" w:hint="eastAsia"/>
              </w:rPr>
              <w:t>修士号</w:t>
            </w:r>
          </w:p>
        </w:tc>
        <w:tc>
          <w:tcPr>
            <w:tcW w:w="5245" w:type="dxa"/>
            <w:vAlign w:val="center"/>
          </w:tcPr>
          <w:p w14:paraId="4A08F75B" w14:textId="5C07CA7F" w:rsidR="00E36F66" w:rsidRDefault="00E36F66" w:rsidP="00F97579">
            <w:pPr>
              <w:widowControl/>
              <w:jc w:val="center"/>
              <w:rPr>
                <w:rFonts w:ascii="UD Digi Kyokasho N-R" w:eastAsia="UD Digi Kyokasho N-R"/>
              </w:rPr>
            </w:pPr>
            <w:r>
              <w:rPr>
                <w:rFonts w:ascii="UD Digi Kyokasho N-R" w:eastAsia="UD Digi Kyokasho N-R" w:hint="eastAsia"/>
              </w:rPr>
              <w:t>博士号</w:t>
            </w:r>
          </w:p>
        </w:tc>
      </w:tr>
    </w:tbl>
    <w:p w14:paraId="42846DCB" w14:textId="77777777" w:rsidR="00EC7F0D" w:rsidRDefault="00B71E35">
      <w:pPr>
        <w:widowControl/>
        <w:jc w:val="left"/>
        <w:rPr>
          <w:rFonts w:ascii="UD Digi Kyokasho N-R" w:eastAsia="UD Digi Kyokasho N-R"/>
        </w:rPr>
      </w:pPr>
      <w:r>
        <w:rPr>
          <w:rFonts w:ascii="UD Digi Kyokasho N-R" w:eastAsia="UD Digi Kyokasho N-R" w:hint="eastAsia"/>
        </w:rPr>
        <w:t>※いずれかに限る。</w:t>
      </w:r>
    </w:p>
    <w:p w14:paraId="355ECCD6" w14:textId="67B26974" w:rsidR="00F97579" w:rsidRDefault="00B71E35" w:rsidP="00EC7F0D">
      <w:pPr>
        <w:widowControl/>
        <w:ind w:firstLineChars="100" w:firstLine="210"/>
        <w:jc w:val="left"/>
        <w:rPr>
          <w:rFonts w:ascii="UD Digi Kyokasho N-R" w:eastAsia="UD Digi Kyokasho N-R"/>
        </w:rPr>
      </w:pPr>
      <w:r>
        <w:rPr>
          <w:rFonts w:ascii="UD Digi Kyokasho N-R" w:eastAsia="UD Digi Kyokasho N-R" w:hint="eastAsia"/>
        </w:rPr>
        <w:t>本奨学金を得て修士号取得後に再度本奨学金で博士課程に進学することは原則できません。</w:t>
      </w:r>
    </w:p>
    <w:p w14:paraId="023E2D34" w14:textId="77777777" w:rsidR="00B71E35" w:rsidRDefault="00B71E35">
      <w:pPr>
        <w:widowControl/>
        <w:jc w:val="left"/>
        <w:rPr>
          <w:rFonts w:ascii="UD Digi Kyokasho N-R" w:eastAsia="UD Digi Kyokasho N-R"/>
        </w:rPr>
      </w:pPr>
    </w:p>
    <w:p w14:paraId="1ECE916C" w14:textId="51B2C847" w:rsidR="002A1974" w:rsidRDefault="00EC7F0D">
      <w:pPr>
        <w:widowControl/>
        <w:jc w:val="left"/>
        <w:rPr>
          <w:rFonts w:ascii="UD Digi Kyokasho N-R" w:eastAsia="UD Digi Kyokasho N-R"/>
        </w:rPr>
      </w:pPr>
      <w:r>
        <w:rPr>
          <w:rFonts w:ascii="UD Digi Kyokasho N-R" w:eastAsia="UD Digi Kyokasho N-R" w:hint="eastAsia"/>
        </w:rPr>
        <w:t>７</w:t>
      </w:r>
      <w:r w:rsidR="002A1974">
        <w:rPr>
          <w:rFonts w:ascii="UD Digi Kyokasho N-R" w:eastAsia="UD Digi Kyokasho N-R" w:hint="eastAsia"/>
        </w:rPr>
        <w:t>．志望大学</w:t>
      </w:r>
      <w:r w:rsidR="00C54CB4">
        <w:rPr>
          <w:rFonts w:ascii="UD Digi Kyokasho N-R" w:eastAsia="UD Digi Kyokasho N-R" w:hint="eastAsia"/>
        </w:rPr>
        <w:t>・専攻</w:t>
      </w:r>
      <w:r w:rsidR="002A1974">
        <w:rPr>
          <w:rFonts w:ascii="UD Digi Kyokasho N-R" w:eastAsia="UD Digi Kyokasho N-R" w:hint="eastAsia"/>
        </w:rPr>
        <w:t>（</w:t>
      </w:r>
      <w:r w:rsidR="00B71E35">
        <w:rPr>
          <w:rFonts w:ascii="UD Digi Kyokasho N-R" w:eastAsia="UD Digi Kyokasho N-R" w:hint="eastAsia"/>
        </w:rPr>
        <w:t>具体的な志望</w:t>
      </w:r>
      <w:r>
        <w:rPr>
          <w:rFonts w:ascii="UD Digi Kyokasho N-R" w:eastAsia="UD Digi Kyokasho N-R" w:hint="eastAsia"/>
        </w:rPr>
        <w:t>プログラム</w:t>
      </w:r>
      <w:r w:rsidR="00B71E35">
        <w:rPr>
          <w:rFonts w:ascii="UD Digi Kyokasho N-R" w:eastAsia="UD Digi Kyokasho N-R" w:hint="eastAsia"/>
        </w:rPr>
        <w:t>が未定である場合は関心分野を記載すること</w:t>
      </w:r>
      <w:r w:rsidR="002A1974">
        <w:rPr>
          <w:rFonts w:ascii="UD Digi Kyokasho N-R" w:eastAsia="UD Digi Kyokasho N-R" w:hint="eastAsia"/>
        </w:rPr>
        <w:t>）</w:t>
      </w:r>
    </w:p>
    <w:tbl>
      <w:tblPr>
        <w:tblStyle w:val="a3"/>
        <w:tblW w:w="0" w:type="auto"/>
        <w:tblLook w:val="04A0" w:firstRow="1" w:lastRow="0" w:firstColumn="1" w:lastColumn="0" w:noHBand="0" w:noVBand="1"/>
      </w:tblPr>
      <w:tblGrid>
        <w:gridCol w:w="10456"/>
      </w:tblGrid>
      <w:tr w:rsidR="002A1974" w14:paraId="60C7C8FF" w14:textId="77777777" w:rsidTr="00D875B1">
        <w:trPr>
          <w:trHeight w:val="671"/>
        </w:trPr>
        <w:tc>
          <w:tcPr>
            <w:tcW w:w="10456" w:type="dxa"/>
            <w:vAlign w:val="center"/>
          </w:tcPr>
          <w:p w14:paraId="4D0B6973" w14:textId="77777777" w:rsidR="002A1974" w:rsidRDefault="002A1974" w:rsidP="00D875B1">
            <w:pPr>
              <w:widowControl/>
              <w:rPr>
                <w:rFonts w:ascii="UD Digi Kyokasho N-R" w:eastAsia="UD Digi Kyokasho N-R"/>
              </w:rPr>
            </w:pPr>
          </w:p>
          <w:p w14:paraId="2FAA3A0D" w14:textId="77777777" w:rsidR="00EC7F0D" w:rsidRDefault="00EC7F0D" w:rsidP="00D875B1">
            <w:pPr>
              <w:widowControl/>
              <w:rPr>
                <w:rFonts w:ascii="UD Digi Kyokasho N-R" w:eastAsia="UD Digi Kyokasho N-R"/>
              </w:rPr>
            </w:pPr>
          </w:p>
          <w:p w14:paraId="008094C8" w14:textId="77777777" w:rsidR="00EC7F0D" w:rsidRDefault="00EC7F0D" w:rsidP="00D875B1">
            <w:pPr>
              <w:widowControl/>
              <w:rPr>
                <w:rFonts w:ascii="UD Digi Kyokasho N-R" w:eastAsia="UD Digi Kyokasho N-R"/>
              </w:rPr>
            </w:pPr>
          </w:p>
          <w:p w14:paraId="0F01C6A1" w14:textId="77777777" w:rsidR="00EC7F0D" w:rsidRDefault="00EC7F0D" w:rsidP="00D875B1">
            <w:pPr>
              <w:widowControl/>
              <w:rPr>
                <w:rFonts w:ascii="UD Digi Kyokasho N-R" w:eastAsia="UD Digi Kyokasho N-R"/>
              </w:rPr>
            </w:pPr>
          </w:p>
          <w:p w14:paraId="732B577A" w14:textId="77777777" w:rsidR="00EC7F0D" w:rsidRPr="00EC7F0D" w:rsidRDefault="00EC7F0D" w:rsidP="00D875B1">
            <w:pPr>
              <w:widowControl/>
              <w:rPr>
                <w:rFonts w:ascii="UD Digi Kyokasho N-R" w:eastAsia="UD Digi Kyokasho N-R"/>
              </w:rPr>
            </w:pPr>
          </w:p>
        </w:tc>
      </w:tr>
    </w:tbl>
    <w:p w14:paraId="2A5C7E5E" w14:textId="4AEF4658" w:rsidR="002C560B" w:rsidRDefault="002C560B">
      <w:pPr>
        <w:widowControl/>
        <w:jc w:val="left"/>
        <w:rPr>
          <w:rFonts w:ascii="UD Digi Kyokasho N-R" w:eastAsia="UD Digi Kyokasho N-R"/>
        </w:rPr>
      </w:pPr>
    </w:p>
    <w:p w14:paraId="345C6CBB" w14:textId="77777777" w:rsidR="00B71E35" w:rsidRDefault="00B71E35">
      <w:pPr>
        <w:widowControl/>
        <w:jc w:val="left"/>
        <w:rPr>
          <w:rFonts w:ascii="UD Digi Kyokasho N-R" w:eastAsia="UD Digi Kyokasho N-R"/>
        </w:rPr>
      </w:pPr>
    </w:p>
    <w:p w14:paraId="586A6D9E" w14:textId="686C7154" w:rsidR="002C560B" w:rsidRDefault="002C560B" w:rsidP="002C560B">
      <w:pPr>
        <w:widowControl/>
        <w:wordWrap w:val="0"/>
        <w:jc w:val="right"/>
        <w:rPr>
          <w:rFonts w:ascii="UD Digi Kyokasho N-R" w:eastAsia="UD Digi Kyokasho N-R"/>
        </w:rPr>
      </w:pPr>
      <w:r>
        <w:rPr>
          <w:rFonts w:ascii="UD Digi Kyokasho N-R" w:eastAsia="UD Digi Kyokasho N-R" w:hint="eastAsia"/>
        </w:rPr>
        <w:t>記載日：　年　月　日</w:t>
      </w:r>
    </w:p>
    <w:p w14:paraId="162DF6DB" w14:textId="7C63E3DB" w:rsidR="002C560B" w:rsidRDefault="002C560B">
      <w:pPr>
        <w:widowControl/>
        <w:jc w:val="left"/>
        <w:rPr>
          <w:rFonts w:ascii="UD Digi Kyokasho N-R" w:eastAsia="UD Digi Kyokasho N-R"/>
        </w:rPr>
      </w:pPr>
      <w:r>
        <w:rPr>
          <w:rFonts w:ascii="UD Digi Kyokasho N-R" w:eastAsia="UD Digi Kyokasho N-R"/>
        </w:rPr>
        <w:br w:type="page"/>
      </w:r>
    </w:p>
    <w:p w14:paraId="15D823D2" w14:textId="77777777" w:rsidR="00F97579" w:rsidRPr="002C560B" w:rsidRDefault="00F97579">
      <w:pPr>
        <w:widowControl/>
        <w:jc w:val="left"/>
        <w:rPr>
          <w:rFonts w:ascii="UD Digi Kyokasho N-R" w:eastAsia="UD Digi Kyokasho N-R"/>
          <w:b/>
          <w:bCs/>
        </w:rPr>
      </w:pPr>
    </w:p>
    <w:p w14:paraId="56E5120B" w14:textId="5BC0E7C8" w:rsidR="0002151D" w:rsidRPr="002C560B" w:rsidRDefault="0002151D" w:rsidP="0002151D">
      <w:pPr>
        <w:jc w:val="center"/>
        <w:rPr>
          <w:rFonts w:ascii="Times New Roman" w:eastAsia="UD Digi Kyokasho N-R" w:hAnsi="Times New Roman" w:cs="Times New Roman"/>
          <w:b/>
          <w:bCs/>
          <w:sz w:val="28"/>
          <w:szCs w:val="32"/>
        </w:rPr>
      </w:pPr>
      <w:r w:rsidRPr="002C560B">
        <w:rPr>
          <w:rFonts w:ascii="Times New Roman" w:eastAsia="UD Digi Kyokasho N-R" w:hAnsi="Times New Roman" w:cs="Times New Roman"/>
          <w:b/>
          <w:bCs/>
          <w:sz w:val="28"/>
          <w:szCs w:val="32"/>
        </w:rPr>
        <w:t>Application for Sasakawa Nursing Fellow</w:t>
      </w:r>
    </w:p>
    <w:p w14:paraId="10339F63" w14:textId="20967166" w:rsidR="00C54CB4" w:rsidRDefault="007B38DD" w:rsidP="007B38DD">
      <w:pPr>
        <w:wordWrap w:val="0"/>
        <w:jc w:val="right"/>
        <w:rPr>
          <w:rFonts w:ascii="Times New Roman" w:eastAsia="UD Digi Kyokasho N-R" w:hAnsi="Times New Roman" w:cs="Times New Roman"/>
        </w:rPr>
      </w:pPr>
      <w:r>
        <w:rPr>
          <w:rFonts w:ascii="Times New Roman" w:eastAsia="UD Digi Kyokasho N-R" w:hAnsi="Times New Roman" w:cs="Times New Roman"/>
        </w:rPr>
        <w:t xml:space="preserve">       </w:t>
      </w:r>
    </w:p>
    <w:p w14:paraId="4C58379F" w14:textId="77777777" w:rsidR="00C54CB4" w:rsidRPr="0002151D" w:rsidRDefault="00C54CB4" w:rsidP="00C54CB4">
      <w:pPr>
        <w:jc w:val="right"/>
        <w:rPr>
          <w:rFonts w:ascii="Times New Roman" w:eastAsia="UD Digi Kyokasho N-R" w:hAnsi="Times New Roman" w:cs="Times New Roman"/>
        </w:rPr>
      </w:pPr>
    </w:p>
    <w:p w14:paraId="28ACECC9" w14:textId="05B09BCE" w:rsidR="000F5453" w:rsidRPr="000F5453" w:rsidRDefault="000F5453" w:rsidP="000F5453">
      <w:pPr>
        <w:widowControl/>
        <w:jc w:val="left"/>
        <w:rPr>
          <w:rFonts w:ascii="Times New Roman" w:eastAsia="UD Digi Kyokasho N-R" w:hAnsi="Times New Roman" w:cs="Times New Roman"/>
        </w:rPr>
      </w:pPr>
      <w:r w:rsidRPr="000F5453">
        <w:rPr>
          <w:rFonts w:ascii="Times New Roman" w:eastAsia="UD Digi Kyokasho N-R" w:hAnsi="Times New Roman" w:cs="Times New Roman"/>
        </w:rPr>
        <w:t>After reading the article</w:t>
      </w:r>
      <w:r>
        <w:rPr>
          <w:rFonts w:ascii="Times New Roman" w:eastAsia="UD Digi Kyokasho N-R" w:hAnsi="Times New Roman" w:cs="Times New Roman" w:hint="eastAsia"/>
        </w:rPr>
        <w:t xml:space="preserve"> below</w:t>
      </w:r>
      <w:r w:rsidRPr="000F5453">
        <w:rPr>
          <w:rFonts w:ascii="Times New Roman" w:eastAsia="UD Digi Kyokasho N-R" w:hAnsi="Times New Roman" w:cs="Times New Roman"/>
        </w:rPr>
        <w:t>, discuss how Japan should prepare for the future of end-of-life care in an aging society.</w:t>
      </w:r>
    </w:p>
    <w:p w14:paraId="2E0626B9" w14:textId="4C6D1156" w:rsidR="00513468" w:rsidRPr="00513468" w:rsidRDefault="000F5453" w:rsidP="005F18D0">
      <w:pPr>
        <w:widowControl/>
        <w:jc w:val="left"/>
        <w:rPr>
          <w:rFonts w:ascii="Times New Roman" w:eastAsia="UD Digi Kyokasho N-R" w:hAnsi="Times New Roman" w:cs="Times New Roman"/>
        </w:rPr>
      </w:pPr>
      <w:r w:rsidRPr="000F5453">
        <w:rPr>
          <w:rFonts w:ascii="Times New Roman" w:eastAsia="UD Digi Kyokasho N-R" w:hAnsi="Times New Roman" w:cs="Times New Roman"/>
        </w:rPr>
        <w:t>In your essay, consider the role of Advance Care Planning (ACP), Japanese cultural values, healthcare system challenges, and the future role of nurses.</w:t>
      </w:r>
      <w:r>
        <w:rPr>
          <w:rFonts w:ascii="Times New Roman" w:eastAsia="UD Digi Kyokasho N-R" w:hAnsi="Times New Roman" w:cs="Times New Roman" w:hint="eastAsia"/>
        </w:rPr>
        <w:t xml:space="preserve"> </w:t>
      </w:r>
      <w:r w:rsidRPr="000F5453">
        <w:rPr>
          <w:rFonts w:ascii="Times New Roman" w:eastAsia="UD Digi Kyokasho N-R" w:hAnsi="Times New Roman" w:cs="Times New Roman"/>
        </w:rPr>
        <w:t>What changes or initiatives do you believe are necessary to create a more patient-centered healthcare system in Japan?</w:t>
      </w:r>
      <w:r>
        <w:rPr>
          <w:rFonts w:ascii="Times New Roman" w:eastAsia="UD Digi Kyokasho N-R" w:hAnsi="Times New Roman" w:cs="Times New Roman" w:hint="eastAsia"/>
        </w:rPr>
        <w:t xml:space="preserve"> </w:t>
      </w:r>
      <w:r w:rsidR="005F18D0">
        <w:rPr>
          <w:rFonts w:ascii="Times New Roman" w:eastAsia="UD Digi Kyokasho N-R" w:hAnsi="Times New Roman" w:cs="Times New Roman" w:hint="eastAsia"/>
        </w:rPr>
        <w:t>(</w:t>
      </w:r>
      <w:r w:rsidR="00513468" w:rsidRPr="00513468">
        <w:rPr>
          <w:rFonts w:ascii="Times New Roman" w:eastAsia="UD Digi Kyokasho N-R" w:hAnsi="Times New Roman" w:cs="Times New Roman"/>
        </w:rPr>
        <w:t>180-220 words</w:t>
      </w:r>
      <w:r w:rsidR="005F18D0">
        <w:rPr>
          <w:rFonts w:ascii="Times New Roman" w:eastAsia="UD Digi Kyokasho N-R" w:hAnsi="Times New Roman" w:cs="Times New Roman" w:hint="eastAsia"/>
        </w:rPr>
        <w:t>)</w:t>
      </w:r>
      <w:r w:rsidR="00513468" w:rsidRPr="00513468">
        <w:rPr>
          <w:rFonts w:ascii="Times New Roman" w:eastAsia="UD Digi Kyokasho N-R" w:hAnsi="Times New Roman" w:cs="Times New Roman"/>
        </w:rPr>
        <w:t>.</w:t>
      </w:r>
    </w:p>
    <w:p w14:paraId="4A8C2B85" w14:textId="23269F5C" w:rsidR="002D2769" w:rsidRDefault="002D2769" w:rsidP="002B25D0">
      <w:pPr>
        <w:jc w:val="left"/>
        <w:rPr>
          <w:rFonts w:ascii="Times New Roman" w:eastAsia="UD Digi Kyokasho N-R" w:hAnsi="Times New Roman" w:cs="Times New Roman"/>
        </w:rPr>
      </w:pPr>
    </w:p>
    <w:p w14:paraId="1A6EBAE3" w14:textId="23E8DA3B" w:rsidR="005F18D0" w:rsidRPr="000F5453" w:rsidRDefault="000F5453" w:rsidP="000F5453">
      <w:pPr>
        <w:rPr>
          <w:rFonts w:ascii="Times New Roman" w:hAnsi="Times New Roman" w:cs="Times New Roman"/>
          <w:color w:val="222222"/>
        </w:rPr>
      </w:pPr>
      <w:proofErr w:type="spellStart"/>
      <w:r w:rsidRPr="000F5453">
        <w:rPr>
          <w:rFonts w:ascii="Times New Roman" w:hAnsi="Times New Roman" w:cs="Times New Roman"/>
          <w:color w:val="222222"/>
        </w:rPr>
        <w:t>Hisayuki</w:t>
      </w:r>
      <w:proofErr w:type="spellEnd"/>
      <w:r w:rsidRPr="000F5453">
        <w:rPr>
          <w:rFonts w:ascii="Times New Roman" w:hAnsi="Times New Roman" w:cs="Times New Roman"/>
          <w:color w:val="222222"/>
        </w:rPr>
        <w:t xml:space="preserve"> Miura, Yuko Goto</w:t>
      </w:r>
      <w:r w:rsidR="005F18D0">
        <w:rPr>
          <w:rFonts w:ascii="Times New Roman" w:hAnsi="Times New Roman" w:cs="Times New Roman" w:hint="eastAsia"/>
          <w:color w:val="222222"/>
        </w:rPr>
        <w:t xml:space="preserve">. </w:t>
      </w:r>
      <w:r>
        <w:rPr>
          <w:rFonts w:ascii="Times New Roman" w:hAnsi="Times New Roman" w:cs="Times New Roman"/>
          <w:color w:val="222222"/>
        </w:rPr>
        <w:t>“</w:t>
      </w:r>
      <w:r w:rsidRPr="000F5453">
        <w:rPr>
          <w:rFonts w:ascii="Times New Roman" w:hAnsi="Times New Roman" w:cs="Times New Roman"/>
          <w:color w:val="222222"/>
        </w:rPr>
        <w:t>Shared Decision Making and Advance Care Planning in the Context of Promoting Home Medical Care in Japan: A Narrative Review</w:t>
      </w:r>
      <w:r w:rsidR="005F18D0" w:rsidRPr="000F5453">
        <w:rPr>
          <w:rFonts w:ascii="Times New Roman" w:hAnsi="Times New Roman" w:cs="Times New Roman"/>
          <w:color w:val="222222"/>
        </w:rPr>
        <w:t>.</w:t>
      </w:r>
      <w:r>
        <w:rPr>
          <w:rFonts w:ascii="Times New Roman" w:hAnsi="Times New Roman" w:cs="Times New Roman"/>
          <w:color w:val="222222"/>
        </w:rPr>
        <w:t>”</w:t>
      </w:r>
      <w:r w:rsidRPr="000F5453">
        <w:t xml:space="preserve"> </w:t>
      </w:r>
      <w:r w:rsidRPr="000F5453">
        <w:rPr>
          <w:rFonts w:ascii="Times New Roman" w:hAnsi="Times New Roman" w:cs="Times New Roman"/>
          <w:i/>
          <w:color w:val="222222"/>
        </w:rPr>
        <w:t>Geriatrics &amp; Gerontology International</w:t>
      </w:r>
      <w:r w:rsidR="005F18D0" w:rsidRPr="000F5453">
        <w:rPr>
          <w:rFonts w:ascii="Times New Roman" w:hAnsi="Times New Roman" w:cs="Times New Roman" w:hint="eastAsia"/>
          <w:i/>
          <w:color w:val="222222"/>
        </w:rPr>
        <w:t xml:space="preserve">. </w:t>
      </w:r>
      <w:r>
        <w:rPr>
          <w:rFonts w:ascii="Times New Roman" w:hAnsi="Times New Roman" w:cs="Times New Roman" w:hint="eastAsia"/>
          <w:color w:val="222222"/>
        </w:rPr>
        <w:t>February</w:t>
      </w:r>
      <w:r w:rsidR="005F18D0">
        <w:rPr>
          <w:rFonts w:ascii="Times New Roman" w:hAnsi="Times New Roman" w:cs="Times New Roman" w:hint="eastAsia"/>
          <w:color w:val="222222"/>
        </w:rPr>
        <w:t>, 202</w:t>
      </w:r>
      <w:r>
        <w:rPr>
          <w:rFonts w:ascii="Times New Roman" w:hAnsi="Times New Roman" w:cs="Times New Roman" w:hint="eastAsia"/>
          <w:color w:val="222222"/>
        </w:rPr>
        <w:t>6</w:t>
      </w:r>
      <w:r w:rsidR="005F18D0">
        <w:rPr>
          <w:rFonts w:ascii="Times New Roman" w:hAnsi="Times New Roman" w:cs="Times New Roman" w:hint="eastAsia"/>
          <w:color w:val="222222"/>
        </w:rPr>
        <w:t>.</w:t>
      </w:r>
    </w:p>
    <w:p w14:paraId="4DA0BAB8" w14:textId="3EB88EA5" w:rsidR="0002151D" w:rsidRPr="002B25D0" w:rsidRDefault="000F5453" w:rsidP="00825C04">
      <w:pPr>
        <w:jc w:val="left"/>
        <w:rPr>
          <w:rFonts w:ascii="Times New Roman" w:eastAsia="UD Digi Kyokasho N-R" w:hAnsi="Times New Roman" w:cs="Times New Roman"/>
        </w:rPr>
      </w:pPr>
      <w:hyperlink r:id="rId7" w:tgtFrame="_blank" w:history="1">
        <w:r w:rsidRPr="000F5453">
          <w:rPr>
            <w:rStyle w:val="a8"/>
            <w:rFonts w:ascii="Times New Roman" w:eastAsia="UD Digi Kyokasho N-R" w:hAnsi="Times New Roman" w:cs="Times New Roman"/>
          </w:rPr>
          <w:t>https://pmc.ncbi.nlm.nih.gov</w:t>
        </w:r>
        <w:r w:rsidRPr="000F5453">
          <w:rPr>
            <w:rStyle w:val="a8"/>
            <w:rFonts w:ascii="Times New Roman" w:eastAsia="UD Digi Kyokasho N-R" w:hAnsi="Times New Roman" w:cs="Times New Roman"/>
          </w:rPr>
          <w:t>/</w:t>
        </w:r>
        <w:r w:rsidRPr="000F5453">
          <w:rPr>
            <w:rStyle w:val="a8"/>
            <w:rFonts w:ascii="Times New Roman" w:eastAsia="UD Digi Kyokasho N-R" w:hAnsi="Times New Roman" w:cs="Times New Roman"/>
          </w:rPr>
          <w:t>articles/PMC12936636/</w:t>
        </w:r>
      </w:hyperlink>
    </w:p>
    <w:tbl>
      <w:tblPr>
        <w:tblStyle w:val="a3"/>
        <w:tblW w:w="0" w:type="auto"/>
        <w:tblLook w:val="04A0" w:firstRow="1" w:lastRow="0" w:firstColumn="1" w:lastColumn="0" w:noHBand="0" w:noVBand="1"/>
      </w:tblPr>
      <w:tblGrid>
        <w:gridCol w:w="10456"/>
      </w:tblGrid>
      <w:tr w:rsidR="0002151D" w:rsidRPr="0002151D" w14:paraId="5B17949B" w14:textId="77777777" w:rsidTr="000F5453">
        <w:trPr>
          <w:trHeight w:val="7522"/>
        </w:trPr>
        <w:tc>
          <w:tcPr>
            <w:tcW w:w="10456" w:type="dxa"/>
          </w:tcPr>
          <w:p w14:paraId="2A27FCBC" w14:textId="77777777" w:rsidR="0002151D" w:rsidRPr="0002151D" w:rsidRDefault="0002151D" w:rsidP="007A3113">
            <w:pPr>
              <w:jc w:val="left"/>
              <w:rPr>
                <w:rFonts w:ascii="Times New Roman" w:eastAsia="UD Digi Kyokasho N-R" w:hAnsi="Times New Roman" w:cs="Times New Roman"/>
              </w:rPr>
            </w:pPr>
          </w:p>
        </w:tc>
      </w:tr>
    </w:tbl>
    <w:p w14:paraId="32ACF61F" w14:textId="77777777" w:rsidR="0002151D" w:rsidRPr="0002151D" w:rsidRDefault="0002151D" w:rsidP="0002151D">
      <w:pPr>
        <w:jc w:val="left"/>
        <w:rPr>
          <w:rFonts w:ascii="Times New Roman" w:eastAsia="UD Digi Kyokasho N-R" w:hAnsi="Times New Roman" w:cs="Times New Roman"/>
        </w:rPr>
      </w:pPr>
    </w:p>
    <w:sectPr w:rsidR="0002151D" w:rsidRPr="0002151D" w:rsidSect="004341E5">
      <w:headerReference w:type="default" r:id="rId8"/>
      <w:pgSz w:w="11906" w:h="16838"/>
      <w:pgMar w:top="720" w:right="720" w:bottom="127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A36D" w14:textId="77777777" w:rsidR="007F2167" w:rsidRDefault="007F2167" w:rsidP="002C560B">
      <w:r>
        <w:separator/>
      </w:r>
    </w:p>
  </w:endnote>
  <w:endnote w:type="continuationSeparator" w:id="0">
    <w:p w14:paraId="2CFD2DF0" w14:textId="77777777" w:rsidR="007F2167" w:rsidRDefault="007F2167" w:rsidP="002C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BAAA" w14:textId="77777777" w:rsidR="007F2167" w:rsidRDefault="007F2167" w:rsidP="002C560B">
      <w:r>
        <w:separator/>
      </w:r>
    </w:p>
  </w:footnote>
  <w:footnote w:type="continuationSeparator" w:id="0">
    <w:p w14:paraId="265100C1" w14:textId="77777777" w:rsidR="007F2167" w:rsidRDefault="007F2167" w:rsidP="002C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1253" w14:textId="2B867FF9" w:rsidR="009009EB" w:rsidRDefault="009009EB" w:rsidP="009009EB">
    <w:pPr>
      <w:pStyle w:val="a4"/>
      <w:jc w:val="right"/>
    </w:pPr>
    <w:r>
      <w:t>Ver</w:t>
    </w:r>
    <w:r w:rsidR="000F5453">
      <w:rPr>
        <w:rFonts w:hint="eastAsia"/>
      </w:rPr>
      <w:t>1</w:t>
    </w:r>
    <w:r>
      <w:t>.</w:t>
    </w:r>
    <w:r w:rsidR="004341E5">
      <w:rPr>
        <w:rFonts w:hint="eastAsia"/>
      </w:rPr>
      <w:t xml:space="preserve"> </w:t>
    </w:r>
    <w:r w:rsidR="009B13E9">
      <w:rPr>
        <w:rFonts w:hint="eastAsia"/>
      </w:rPr>
      <w:t>202</w:t>
    </w:r>
    <w:r w:rsidR="000F5453">
      <w:rPr>
        <w:rFonts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31BF5"/>
    <w:multiLevelType w:val="hybridMultilevel"/>
    <w:tmpl w:val="4254F30C"/>
    <w:lvl w:ilvl="0" w:tplc="5082E48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E70CB9"/>
    <w:multiLevelType w:val="hybridMultilevel"/>
    <w:tmpl w:val="90B4CE60"/>
    <w:lvl w:ilvl="0" w:tplc="6A72FF0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3379120">
    <w:abstractNumId w:val="0"/>
  </w:num>
  <w:num w:numId="2" w16cid:durableId="83430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18"/>
    <w:rsid w:val="0002151D"/>
    <w:rsid w:val="0008254F"/>
    <w:rsid w:val="00092B21"/>
    <w:rsid w:val="00095DF3"/>
    <w:rsid w:val="000D03C3"/>
    <w:rsid w:val="000E32BD"/>
    <w:rsid w:val="000F5453"/>
    <w:rsid w:val="00104F42"/>
    <w:rsid w:val="00167996"/>
    <w:rsid w:val="00253427"/>
    <w:rsid w:val="002A1974"/>
    <w:rsid w:val="002B25D0"/>
    <w:rsid w:val="002B6458"/>
    <w:rsid w:val="002C560B"/>
    <w:rsid w:val="002D2769"/>
    <w:rsid w:val="002F35BC"/>
    <w:rsid w:val="003029E5"/>
    <w:rsid w:val="003D3F8A"/>
    <w:rsid w:val="004341E5"/>
    <w:rsid w:val="004375C8"/>
    <w:rsid w:val="00495D03"/>
    <w:rsid w:val="00513468"/>
    <w:rsid w:val="00536C51"/>
    <w:rsid w:val="005B6246"/>
    <w:rsid w:val="005F18D0"/>
    <w:rsid w:val="00640246"/>
    <w:rsid w:val="006420C5"/>
    <w:rsid w:val="00672418"/>
    <w:rsid w:val="006C1F3E"/>
    <w:rsid w:val="007424D5"/>
    <w:rsid w:val="007B1BA7"/>
    <w:rsid w:val="007B38DD"/>
    <w:rsid w:val="007B398A"/>
    <w:rsid w:val="007F2167"/>
    <w:rsid w:val="00815ADC"/>
    <w:rsid w:val="00825C04"/>
    <w:rsid w:val="008329E6"/>
    <w:rsid w:val="00883EB8"/>
    <w:rsid w:val="008A7878"/>
    <w:rsid w:val="009009EB"/>
    <w:rsid w:val="009171E9"/>
    <w:rsid w:val="009372FE"/>
    <w:rsid w:val="00956681"/>
    <w:rsid w:val="009652F6"/>
    <w:rsid w:val="009B13E9"/>
    <w:rsid w:val="00A963D9"/>
    <w:rsid w:val="00AB0017"/>
    <w:rsid w:val="00B71E35"/>
    <w:rsid w:val="00BC1817"/>
    <w:rsid w:val="00BE36BD"/>
    <w:rsid w:val="00C121F5"/>
    <w:rsid w:val="00C54CB4"/>
    <w:rsid w:val="00C83929"/>
    <w:rsid w:val="00C96C08"/>
    <w:rsid w:val="00CB0CE4"/>
    <w:rsid w:val="00CD4798"/>
    <w:rsid w:val="00CE449A"/>
    <w:rsid w:val="00D161CD"/>
    <w:rsid w:val="00D265D0"/>
    <w:rsid w:val="00D37C59"/>
    <w:rsid w:val="00D47BCD"/>
    <w:rsid w:val="00D6559F"/>
    <w:rsid w:val="00D84ED6"/>
    <w:rsid w:val="00DA386E"/>
    <w:rsid w:val="00DA59DB"/>
    <w:rsid w:val="00E00E20"/>
    <w:rsid w:val="00E36F66"/>
    <w:rsid w:val="00E41E1C"/>
    <w:rsid w:val="00EA5402"/>
    <w:rsid w:val="00EC4B00"/>
    <w:rsid w:val="00EC7F0D"/>
    <w:rsid w:val="00EF2C65"/>
    <w:rsid w:val="00F241B5"/>
    <w:rsid w:val="00F72AB0"/>
    <w:rsid w:val="00F84747"/>
    <w:rsid w:val="00F97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0AB45"/>
  <w15:chartTrackingRefBased/>
  <w15:docId w15:val="{4DCFBB04-FD10-4719-91A0-11845ACD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0C5"/>
    <w:pPr>
      <w:widowControl w:val="0"/>
      <w:jc w:val="both"/>
    </w:pPr>
  </w:style>
  <w:style w:type="paragraph" w:styleId="1">
    <w:name w:val="heading 1"/>
    <w:basedOn w:val="a"/>
    <w:link w:val="10"/>
    <w:uiPriority w:val="9"/>
    <w:qFormat/>
    <w:rsid w:val="002B25D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uiPriority w:val="9"/>
    <w:semiHidden/>
    <w:unhideWhenUsed/>
    <w:qFormat/>
    <w:rsid w:val="005F18D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F18D0"/>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560B"/>
    <w:pPr>
      <w:tabs>
        <w:tab w:val="center" w:pos="4252"/>
        <w:tab w:val="right" w:pos="8504"/>
      </w:tabs>
      <w:snapToGrid w:val="0"/>
    </w:pPr>
  </w:style>
  <w:style w:type="character" w:customStyle="1" w:styleId="a5">
    <w:name w:val="ヘッダー (文字)"/>
    <w:basedOn w:val="a0"/>
    <w:link w:val="a4"/>
    <w:uiPriority w:val="99"/>
    <w:rsid w:val="002C560B"/>
  </w:style>
  <w:style w:type="paragraph" w:styleId="a6">
    <w:name w:val="footer"/>
    <w:basedOn w:val="a"/>
    <w:link w:val="a7"/>
    <w:uiPriority w:val="99"/>
    <w:unhideWhenUsed/>
    <w:rsid w:val="002C560B"/>
    <w:pPr>
      <w:tabs>
        <w:tab w:val="center" w:pos="4252"/>
        <w:tab w:val="right" w:pos="8504"/>
      </w:tabs>
      <w:snapToGrid w:val="0"/>
    </w:pPr>
  </w:style>
  <w:style w:type="character" w:customStyle="1" w:styleId="a7">
    <w:name w:val="フッター (文字)"/>
    <w:basedOn w:val="a0"/>
    <w:link w:val="a6"/>
    <w:uiPriority w:val="99"/>
    <w:rsid w:val="002C560B"/>
  </w:style>
  <w:style w:type="character" w:styleId="a8">
    <w:name w:val="Hyperlink"/>
    <w:basedOn w:val="a0"/>
    <w:uiPriority w:val="99"/>
    <w:unhideWhenUsed/>
    <w:rsid w:val="002F35BC"/>
    <w:rPr>
      <w:color w:val="0563C1" w:themeColor="hyperlink"/>
      <w:u w:val="single"/>
    </w:rPr>
  </w:style>
  <w:style w:type="character" w:styleId="a9">
    <w:name w:val="Unresolved Mention"/>
    <w:basedOn w:val="a0"/>
    <w:uiPriority w:val="99"/>
    <w:semiHidden/>
    <w:unhideWhenUsed/>
    <w:rsid w:val="002F35BC"/>
    <w:rPr>
      <w:color w:val="605E5C"/>
      <w:shd w:val="clear" w:color="auto" w:fill="E1DFDD"/>
    </w:rPr>
  </w:style>
  <w:style w:type="paragraph" w:styleId="aa">
    <w:name w:val="List Paragraph"/>
    <w:basedOn w:val="a"/>
    <w:uiPriority w:val="34"/>
    <w:qFormat/>
    <w:rsid w:val="004341E5"/>
    <w:pPr>
      <w:ind w:leftChars="400" w:left="840"/>
    </w:pPr>
  </w:style>
  <w:style w:type="character" w:styleId="ab">
    <w:name w:val="FollowedHyperlink"/>
    <w:basedOn w:val="a0"/>
    <w:uiPriority w:val="99"/>
    <w:semiHidden/>
    <w:unhideWhenUsed/>
    <w:rsid w:val="009372FE"/>
    <w:rPr>
      <w:color w:val="954F72" w:themeColor="followedHyperlink"/>
      <w:u w:val="single"/>
    </w:rPr>
  </w:style>
  <w:style w:type="character" w:customStyle="1" w:styleId="10">
    <w:name w:val="見出し 1 (文字)"/>
    <w:basedOn w:val="a0"/>
    <w:link w:val="1"/>
    <w:uiPriority w:val="9"/>
    <w:rsid w:val="002B25D0"/>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513468"/>
    <w:rPr>
      <w:rFonts w:ascii="Times New Roman" w:hAnsi="Times New Roman" w:cs="Times New Roman"/>
      <w:sz w:val="24"/>
      <w:szCs w:val="24"/>
    </w:rPr>
  </w:style>
  <w:style w:type="character" w:customStyle="1" w:styleId="30">
    <w:name w:val="見出し 3 (文字)"/>
    <w:basedOn w:val="a0"/>
    <w:link w:val="3"/>
    <w:uiPriority w:val="9"/>
    <w:semiHidden/>
    <w:rsid w:val="005F18D0"/>
    <w:rPr>
      <w:rFonts w:asciiTheme="majorHAnsi" w:eastAsiaTheme="majorEastAsia" w:hAnsiTheme="majorHAnsi" w:cstheme="majorBidi"/>
    </w:rPr>
  </w:style>
  <w:style w:type="character" w:customStyle="1" w:styleId="40">
    <w:name w:val="見出し 4 (文字)"/>
    <w:basedOn w:val="a0"/>
    <w:link w:val="4"/>
    <w:uiPriority w:val="9"/>
    <w:semiHidden/>
    <w:rsid w:val="005F18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720">
      <w:bodyDiv w:val="1"/>
      <w:marLeft w:val="0"/>
      <w:marRight w:val="0"/>
      <w:marTop w:val="0"/>
      <w:marBottom w:val="0"/>
      <w:divBdr>
        <w:top w:val="none" w:sz="0" w:space="0" w:color="auto"/>
        <w:left w:val="none" w:sz="0" w:space="0" w:color="auto"/>
        <w:bottom w:val="none" w:sz="0" w:space="0" w:color="auto"/>
        <w:right w:val="none" w:sz="0" w:space="0" w:color="auto"/>
      </w:divBdr>
      <w:divsChild>
        <w:div w:id="650986370">
          <w:marLeft w:val="0"/>
          <w:marRight w:val="0"/>
          <w:marTop w:val="0"/>
          <w:marBottom w:val="0"/>
          <w:divBdr>
            <w:top w:val="none" w:sz="0" w:space="0" w:color="auto"/>
            <w:left w:val="none" w:sz="0" w:space="0" w:color="auto"/>
            <w:bottom w:val="none" w:sz="0" w:space="0" w:color="auto"/>
            <w:right w:val="none" w:sz="0" w:space="0" w:color="auto"/>
          </w:divBdr>
        </w:div>
      </w:divsChild>
    </w:div>
    <w:div w:id="169225905">
      <w:bodyDiv w:val="1"/>
      <w:marLeft w:val="0"/>
      <w:marRight w:val="0"/>
      <w:marTop w:val="0"/>
      <w:marBottom w:val="0"/>
      <w:divBdr>
        <w:top w:val="none" w:sz="0" w:space="0" w:color="auto"/>
        <w:left w:val="none" w:sz="0" w:space="0" w:color="auto"/>
        <w:bottom w:val="none" w:sz="0" w:space="0" w:color="auto"/>
        <w:right w:val="none" w:sz="0" w:space="0" w:color="auto"/>
      </w:divBdr>
    </w:div>
    <w:div w:id="282658882">
      <w:bodyDiv w:val="1"/>
      <w:marLeft w:val="0"/>
      <w:marRight w:val="0"/>
      <w:marTop w:val="0"/>
      <w:marBottom w:val="0"/>
      <w:divBdr>
        <w:top w:val="none" w:sz="0" w:space="0" w:color="auto"/>
        <w:left w:val="none" w:sz="0" w:space="0" w:color="auto"/>
        <w:bottom w:val="none" w:sz="0" w:space="0" w:color="auto"/>
        <w:right w:val="none" w:sz="0" w:space="0" w:color="auto"/>
      </w:divBdr>
    </w:div>
    <w:div w:id="409356722">
      <w:bodyDiv w:val="1"/>
      <w:marLeft w:val="0"/>
      <w:marRight w:val="0"/>
      <w:marTop w:val="0"/>
      <w:marBottom w:val="0"/>
      <w:divBdr>
        <w:top w:val="none" w:sz="0" w:space="0" w:color="auto"/>
        <w:left w:val="none" w:sz="0" w:space="0" w:color="auto"/>
        <w:bottom w:val="none" w:sz="0" w:space="0" w:color="auto"/>
        <w:right w:val="none" w:sz="0" w:space="0" w:color="auto"/>
      </w:divBdr>
    </w:div>
    <w:div w:id="418134483">
      <w:bodyDiv w:val="1"/>
      <w:marLeft w:val="0"/>
      <w:marRight w:val="0"/>
      <w:marTop w:val="0"/>
      <w:marBottom w:val="0"/>
      <w:divBdr>
        <w:top w:val="none" w:sz="0" w:space="0" w:color="auto"/>
        <w:left w:val="none" w:sz="0" w:space="0" w:color="auto"/>
        <w:bottom w:val="none" w:sz="0" w:space="0" w:color="auto"/>
        <w:right w:val="none" w:sz="0" w:space="0" w:color="auto"/>
      </w:divBdr>
      <w:divsChild>
        <w:div w:id="1336763165">
          <w:marLeft w:val="0"/>
          <w:marRight w:val="0"/>
          <w:marTop w:val="0"/>
          <w:marBottom w:val="0"/>
          <w:divBdr>
            <w:top w:val="none" w:sz="0" w:space="0" w:color="auto"/>
            <w:left w:val="none" w:sz="0" w:space="0" w:color="auto"/>
            <w:bottom w:val="none" w:sz="0" w:space="0" w:color="auto"/>
            <w:right w:val="none" w:sz="0" w:space="0" w:color="auto"/>
          </w:divBdr>
        </w:div>
      </w:divsChild>
    </w:div>
    <w:div w:id="430049657">
      <w:bodyDiv w:val="1"/>
      <w:marLeft w:val="0"/>
      <w:marRight w:val="0"/>
      <w:marTop w:val="0"/>
      <w:marBottom w:val="0"/>
      <w:divBdr>
        <w:top w:val="none" w:sz="0" w:space="0" w:color="auto"/>
        <w:left w:val="none" w:sz="0" w:space="0" w:color="auto"/>
        <w:bottom w:val="none" w:sz="0" w:space="0" w:color="auto"/>
        <w:right w:val="none" w:sz="0" w:space="0" w:color="auto"/>
      </w:divBdr>
    </w:div>
    <w:div w:id="435953848">
      <w:bodyDiv w:val="1"/>
      <w:marLeft w:val="0"/>
      <w:marRight w:val="0"/>
      <w:marTop w:val="0"/>
      <w:marBottom w:val="0"/>
      <w:divBdr>
        <w:top w:val="none" w:sz="0" w:space="0" w:color="auto"/>
        <w:left w:val="none" w:sz="0" w:space="0" w:color="auto"/>
        <w:bottom w:val="none" w:sz="0" w:space="0" w:color="auto"/>
        <w:right w:val="none" w:sz="0" w:space="0" w:color="auto"/>
      </w:divBdr>
    </w:div>
    <w:div w:id="1165588156">
      <w:bodyDiv w:val="1"/>
      <w:marLeft w:val="0"/>
      <w:marRight w:val="0"/>
      <w:marTop w:val="0"/>
      <w:marBottom w:val="0"/>
      <w:divBdr>
        <w:top w:val="none" w:sz="0" w:space="0" w:color="auto"/>
        <w:left w:val="none" w:sz="0" w:space="0" w:color="auto"/>
        <w:bottom w:val="none" w:sz="0" w:space="0" w:color="auto"/>
        <w:right w:val="none" w:sz="0" w:space="0" w:color="auto"/>
      </w:divBdr>
      <w:divsChild>
        <w:div w:id="380323346">
          <w:marLeft w:val="0"/>
          <w:marRight w:val="0"/>
          <w:marTop w:val="0"/>
          <w:marBottom w:val="0"/>
          <w:divBdr>
            <w:top w:val="none" w:sz="0" w:space="0" w:color="auto"/>
            <w:left w:val="none" w:sz="0" w:space="0" w:color="auto"/>
            <w:bottom w:val="none" w:sz="0" w:space="0" w:color="auto"/>
            <w:right w:val="none" w:sz="0" w:space="0" w:color="auto"/>
          </w:divBdr>
        </w:div>
        <w:div w:id="1341085419">
          <w:marLeft w:val="0"/>
          <w:marRight w:val="0"/>
          <w:marTop w:val="0"/>
          <w:marBottom w:val="0"/>
          <w:divBdr>
            <w:top w:val="none" w:sz="0" w:space="0" w:color="auto"/>
            <w:left w:val="none" w:sz="0" w:space="0" w:color="auto"/>
            <w:bottom w:val="none" w:sz="0" w:space="0" w:color="auto"/>
            <w:right w:val="none" w:sz="0" w:space="0" w:color="auto"/>
          </w:divBdr>
        </w:div>
        <w:div w:id="103548471">
          <w:marLeft w:val="0"/>
          <w:marRight w:val="0"/>
          <w:marTop w:val="0"/>
          <w:marBottom w:val="0"/>
          <w:divBdr>
            <w:top w:val="none" w:sz="0" w:space="0" w:color="auto"/>
            <w:left w:val="none" w:sz="0" w:space="0" w:color="auto"/>
            <w:bottom w:val="none" w:sz="0" w:space="0" w:color="auto"/>
            <w:right w:val="none" w:sz="0" w:space="0" w:color="auto"/>
          </w:divBdr>
        </w:div>
        <w:div w:id="1832211789">
          <w:marLeft w:val="0"/>
          <w:marRight w:val="0"/>
          <w:marTop w:val="0"/>
          <w:marBottom w:val="0"/>
          <w:divBdr>
            <w:top w:val="none" w:sz="0" w:space="0" w:color="auto"/>
            <w:left w:val="none" w:sz="0" w:space="0" w:color="auto"/>
            <w:bottom w:val="none" w:sz="0" w:space="0" w:color="auto"/>
            <w:right w:val="none" w:sz="0" w:space="0" w:color="auto"/>
          </w:divBdr>
        </w:div>
        <w:div w:id="186987030">
          <w:marLeft w:val="0"/>
          <w:marRight w:val="0"/>
          <w:marTop w:val="0"/>
          <w:marBottom w:val="0"/>
          <w:divBdr>
            <w:top w:val="none" w:sz="0" w:space="0" w:color="auto"/>
            <w:left w:val="none" w:sz="0" w:space="0" w:color="auto"/>
            <w:bottom w:val="none" w:sz="0" w:space="0" w:color="auto"/>
            <w:right w:val="none" w:sz="0" w:space="0" w:color="auto"/>
          </w:divBdr>
        </w:div>
        <w:div w:id="296492029">
          <w:marLeft w:val="0"/>
          <w:marRight w:val="0"/>
          <w:marTop w:val="0"/>
          <w:marBottom w:val="0"/>
          <w:divBdr>
            <w:top w:val="none" w:sz="0" w:space="0" w:color="auto"/>
            <w:left w:val="none" w:sz="0" w:space="0" w:color="auto"/>
            <w:bottom w:val="none" w:sz="0" w:space="0" w:color="auto"/>
            <w:right w:val="none" w:sz="0" w:space="0" w:color="auto"/>
          </w:divBdr>
        </w:div>
      </w:divsChild>
    </w:div>
    <w:div w:id="1184705509">
      <w:bodyDiv w:val="1"/>
      <w:marLeft w:val="0"/>
      <w:marRight w:val="0"/>
      <w:marTop w:val="0"/>
      <w:marBottom w:val="0"/>
      <w:divBdr>
        <w:top w:val="none" w:sz="0" w:space="0" w:color="auto"/>
        <w:left w:val="none" w:sz="0" w:space="0" w:color="auto"/>
        <w:bottom w:val="none" w:sz="0" w:space="0" w:color="auto"/>
        <w:right w:val="none" w:sz="0" w:space="0" w:color="auto"/>
      </w:divBdr>
    </w:div>
    <w:div w:id="1444106534">
      <w:bodyDiv w:val="1"/>
      <w:marLeft w:val="0"/>
      <w:marRight w:val="0"/>
      <w:marTop w:val="0"/>
      <w:marBottom w:val="0"/>
      <w:divBdr>
        <w:top w:val="none" w:sz="0" w:space="0" w:color="auto"/>
        <w:left w:val="none" w:sz="0" w:space="0" w:color="auto"/>
        <w:bottom w:val="none" w:sz="0" w:space="0" w:color="auto"/>
        <w:right w:val="none" w:sz="0" w:space="0" w:color="auto"/>
      </w:divBdr>
    </w:div>
    <w:div w:id="15937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mc.ncbi.nlm.nih.gov/articles/PMC129366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 Etsuko</dc:creator>
  <cp:keywords/>
  <dc:description/>
  <cp:lastModifiedBy>田中　麻紀子</cp:lastModifiedBy>
  <cp:revision>2</cp:revision>
  <cp:lastPrinted>2021-08-12T01:48:00Z</cp:lastPrinted>
  <dcterms:created xsi:type="dcterms:W3CDTF">2026-05-27T09:27:00Z</dcterms:created>
  <dcterms:modified xsi:type="dcterms:W3CDTF">2026-05-27T09:27:00Z</dcterms:modified>
</cp:coreProperties>
</file>